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902C2" w14:textId="77777777" w:rsidR="002B5BBD" w:rsidRPr="002B5BBD" w:rsidRDefault="002B5BBD" w:rsidP="002B5BB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06A166FE" w14:textId="77777777" w:rsidR="00C63355" w:rsidRPr="002B5BBD" w:rsidRDefault="00C63355" w:rsidP="00C63355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2B5BBD">
        <w:rPr>
          <w:rFonts w:ascii="GHEA Grapalat" w:hAnsi="GHEA Grapalat"/>
          <w:sz w:val="20"/>
          <w:szCs w:val="20"/>
          <w:lang w:val="hy-AM"/>
        </w:rPr>
        <w:t>ՏԵԽՆԻԿԱԿԱՆ</w:t>
      </w:r>
      <w:r w:rsidR="00B17A60" w:rsidRPr="002B5B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5BBD">
        <w:rPr>
          <w:rFonts w:ascii="GHEA Grapalat" w:hAnsi="GHEA Grapalat"/>
          <w:sz w:val="20"/>
          <w:szCs w:val="20"/>
          <w:lang w:val="hy-AM"/>
        </w:rPr>
        <w:t>ԲՆՈՒԹԱԳԻՐ</w:t>
      </w:r>
      <w:r w:rsidRPr="002B5BBD">
        <w:rPr>
          <w:rFonts w:ascii="GHEA Grapalat" w:hAnsi="GHEA Grapalat"/>
          <w:sz w:val="20"/>
          <w:szCs w:val="20"/>
          <w:lang w:val="pt-BR"/>
        </w:rPr>
        <w:t xml:space="preserve"> </w:t>
      </w:r>
      <w:r w:rsidR="00B17A60" w:rsidRPr="002B5BBD">
        <w:rPr>
          <w:rFonts w:ascii="GHEA Grapalat" w:hAnsi="GHEA Grapalat"/>
          <w:sz w:val="20"/>
          <w:szCs w:val="20"/>
          <w:lang w:val="pt-BR"/>
        </w:rPr>
        <w:t>–</w:t>
      </w:r>
      <w:r w:rsidRPr="002B5BBD">
        <w:rPr>
          <w:rFonts w:ascii="GHEA Grapalat" w:hAnsi="GHEA Grapalat"/>
          <w:sz w:val="20"/>
          <w:szCs w:val="20"/>
          <w:lang w:val="pt-BR"/>
        </w:rPr>
        <w:t xml:space="preserve"> </w:t>
      </w:r>
      <w:r w:rsidRPr="002B5BBD">
        <w:rPr>
          <w:rFonts w:ascii="GHEA Grapalat" w:hAnsi="GHEA Grapalat"/>
          <w:sz w:val="20"/>
          <w:szCs w:val="20"/>
          <w:lang w:val="hy-AM"/>
        </w:rPr>
        <w:t>ԳՆՄԱՆ</w:t>
      </w:r>
      <w:r w:rsidR="00B17A60" w:rsidRPr="002B5BB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B5BBD">
        <w:rPr>
          <w:rFonts w:ascii="GHEA Grapalat" w:hAnsi="GHEA Grapalat"/>
          <w:sz w:val="20"/>
          <w:szCs w:val="20"/>
          <w:lang w:val="hy-AM"/>
        </w:rPr>
        <w:t>ԺԱՄԱՆԱԿԱՑՈՒՅՑ</w:t>
      </w:r>
    </w:p>
    <w:p w14:paraId="7D90790A" w14:textId="02872E07" w:rsidR="00C63355" w:rsidRPr="00A0122B" w:rsidRDefault="00C63355" w:rsidP="00C63355">
      <w:pPr>
        <w:jc w:val="center"/>
        <w:rPr>
          <w:rFonts w:ascii="GHEA Grapalat" w:hAnsi="GHEA Grapalat"/>
          <w:sz w:val="20"/>
          <w:lang w:val="pt-BR"/>
        </w:rPr>
      </w:pP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hy-AM"/>
        </w:rPr>
        <w:t>ՀՀ</w:t>
      </w:r>
      <w:r w:rsidR="00467843" w:rsidRPr="00A0122B">
        <w:rPr>
          <w:rFonts w:ascii="GHEA Grapalat" w:hAnsi="GHEA Grapalat"/>
          <w:sz w:val="20"/>
          <w:lang w:val="hy-AM"/>
        </w:rPr>
        <w:t xml:space="preserve"> </w:t>
      </w:r>
      <w:r w:rsidRPr="00A0122B">
        <w:rPr>
          <w:rFonts w:ascii="GHEA Grapalat" w:hAnsi="GHEA Grapalat"/>
          <w:sz w:val="20"/>
          <w:lang w:val="hy-AM"/>
        </w:rPr>
        <w:t>դրամ</w:t>
      </w:r>
    </w:p>
    <w:tbl>
      <w:tblPr>
        <w:tblStyle w:val="a3"/>
        <w:tblW w:w="14237" w:type="dxa"/>
        <w:tblInd w:w="-492" w:type="dxa"/>
        <w:tblLayout w:type="fixed"/>
        <w:tblLook w:val="04A0" w:firstRow="1" w:lastRow="0" w:firstColumn="1" w:lastColumn="0" w:noHBand="0" w:noVBand="1"/>
      </w:tblPr>
      <w:tblGrid>
        <w:gridCol w:w="756"/>
        <w:gridCol w:w="1291"/>
        <w:gridCol w:w="1275"/>
        <w:gridCol w:w="5387"/>
        <w:gridCol w:w="992"/>
        <w:gridCol w:w="885"/>
        <w:gridCol w:w="1525"/>
        <w:gridCol w:w="2126"/>
      </w:tblGrid>
      <w:tr w:rsidR="00C54858" w:rsidRPr="00A0122B" w14:paraId="43B4FFD7" w14:textId="77777777" w:rsidTr="00CE3423">
        <w:tc>
          <w:tcPr>
            <w:tcW w:w="756" w:type="dxa"/>
            <w:vMerge w:val="restart"/>
            <w:vAlign w:val="center"/>
          </w:tcPr>
          <w:p w14:paraId="3BB58892" w14:textId="77777777" w:rsidR="00C54858" w:rsidRPr="00930CDC" w:rsidRDefault="00C54858" w:rsidP="000322ED">
            <w:pPr>
              <w:ind w:left="-75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0122B">
              <w:rPr>
                <w:rFonts w:ascii="GHEA Grapalat" w:hAnsi="GHEA Grapalat"/>
                <w:sz w:val="18"/>
                <w:szCs w:val="18"/>
              </w:rPr>
              <w:t>Հրավերով</w:t>
            </w:r>
            <w:r w:rsidRPr="00930CDC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նախատես</w:t>
            </w:r>
            <w:r w:rsidRPr="00930CDC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ված</w:t>
            </w:r>
            <w:r w:rsidRPr="00930CDC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չափաբաժնի</w:t>
            </w:r>
            <w:r w:rsidRPr="00930CDC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համարը</w:t>
            </w:r>
          </w:p>
        </w:tc>
        <w:tc>
          <w:tcPr>
            <w:tcW w:w="1291" w:type="dxa"/>
            <w:vMerge w:val="restart"/>
            <w:vAlign w:val="center"/>
          </w:tcPr>
          <w:p w14:paraId="3E452DD1" w14:textId="77777777" w:rsidR="00C54858" w:rsidRPr="00930CDC" w:rsidRDefault="00C54858" w:rsidP="000322ED">
            <w:pPr>
              <w:ind w:left="-104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0122B">
              <w:rPr>
                <w:rFonts w:ascii="GHEA Grapalat" w:hAnsi="GHEA Grapalat"/>
                <w:sz w:val="18"/>
                <w:szCs w:val="18"/>
              </w:rPr>
              <w:t>Գնումների</w:t>
            </w:r>
            <w:r w:rsidRPr="00930CDC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պլանով</w:t>
            </w:r>
            <w:r w:rsidRPr="00930CDC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930CDC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միջանցիկ</w:t>
            </w:r>
            <w:r w:rsidRPr="00930CDC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ծածկագիրը</w:t>
            </w:r>
            <w:r w:rsidRPr="00930CDC">
              <w:rPr>
                <w:rFonts w:ascii="GHEA Grapalat" w:hAnsi="GHEA Grapalat"/>
                <w:sz w:val="18"/>
                <w:szCs w:val="18"/>
                <w:lang w:val="pt-BR"/>
              </w:rPr>
              <w:t xml:space="preserve">` </w:t>
            </w:r>
            <w:r w:rsidRPr="00A0122B">
              <w:rPr>
                <w:rFonts w:ascii="GHEA Grapalat" w:hAnsi="GHEA Grapalat"/>
                <w:sz w:val="18"/>
                <w:szCs w:val="18"/>
              </w:rPr>
              <w:t>ըստ</w:t>
            </w:r>
            <w:r w:rsidRPr="00930CDC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ԳՄԱ</w:t>
            </w:r>
            <w:r w:rsidRPr="00930CDC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դասակարգման</w:t>
            </w:r>
            <w:r w:rsidRPr="00930CDC">
              <w:rPr>
                <w:rFonts w:ascii="GHEA Grapalat" w:hAnsi="GHEA Grapalat"/>
                <w:sz w:val="18"/>
                <w:szCs w:val="18"/>
                <w:lang w:val="pt-BR"/>
              </w:rPr>
              <w:t xml:space="preserve"> (CPV)</w:t>
            </w:r>
          </w:p>
        </w:tc>
        <w:tc>
          <w:tcPr>
            <w:tcW w:w="1275" w:type="dxa"/>
            <w:vMerge w:val="restart"/>
            <w:vAlign w:val="center"/>
          </w:tcPr>
          <w:p w14:paraId="7EFB9086" w14:textId="77777777" w:rsidR="00C54858" w:rsidRPr="00930CDC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14:paraId="13E47093" w14:textId="77777777" w:rsidR="00C54858" w:rsidRPr="00A0122B" w:rsidRDefault="00C54858" w:rsidP="000322ED">
            <w:pPr>
              <w:ind w:left="-104" w:right="-105" w:hanging="9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930CDC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5387" w:type="dxa"/>
            <w:vMerge w:val="restart"/>
            <w:vAlign w:val="center"/>
          </w:tcPr>
          <w:p w14:paraId="3DBF6FAD" w14:textId="77777777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42C0321" w14:textId="77777777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Տեխնիկական</w:t>
            </w:r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բնութագիր</w:t>
            </w:r>
          </w:p>
        </w:tc>
        <w:tc>
          <w:tcPr>
            <w:tcW w:w="992" w:type="dxa"/>
            <w:vMerge w:val="restart"/>
            <w:vAlign w:val="center"/>
          </w:tcPr>
          <w:p w14:paraId="57810D89" w14:textId="77777777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0CF1270D" w14:textId="38D11000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Չա</w:t>
            </w:r>
            <w:r w:rsidRPr="00A0122B">
              <w:rPr>
                <w:rFonts w:ascii="GHEA Grapalat" w:hAnsi="GHEA Grapalat"/>
                <w:sz w:val="18"/>
                <w:szCs w:val="18"/>
              </w:rPr>
              <w:t>փմ</w:t>
            </w: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</w:t>
            </w:r>
          </w:p>
          <w:p w14:paraId="1A73CEE1" w14:textId="77777777" w:rsidR="00C54858" w:rsidRPr="00A0122B" w:rsidRDefault="00C54858" w:rsidP="000322ED">
            <w:pPr>
              <w:ind w:left="-134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 xml:space="preserve">  միավոր</w:t>
            </w:r>
          </w:p>
        </w:tc>
        <w:tc>
          <w:tcPr>
            <w:tcW w:w="4536" w:type="dxa"/>
            <w:gridSpan w:val="3"/>
            <w:vAlign w:val="center"/>
          </w:tcPr>
          <w:p w14:paraId="709922F8" w14:textId="77777777" w:rsidR="00C54858" w:rsidRPr="00930CDC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3DDF89C4" w14:textId="77777777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Մատակարարման</w:t>
            </w:r>
          </w:p>
        </w:tc>
      </w:tr>
      <w:tr w:rsidR="00C54858" w:rsidRPr="00A0122B" w14:paraId="59A742FE" w14:textId="77777777" w:rsidTr="00CE3423">
        <w:tc>
          <w:tcPr>
            <w:tcW w:w="756" w:type="dxa"/>
            <w:vMerge/>
          </w:tcPr>
          <w:p w14:paraId="11C7BA91" w14:textId="77777777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91" w:type="dxa"/>
            <w:vMerge/>
          </w:tcPr>
          <w:p w14:paraId="364D0FE3" w14:textId="77777777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45674EAE" w14:textId="77777777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87" w:type="dxa"/>
            <w:vMerge/>
            <w:vAlign w:val="center"/>
          </w:tcPr>
          <w:p w14:paraId="27425389" w14:textId="77777777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68B7EF2" w14:textId="77777777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14:paraId="76A91374" w14:textId="77777777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հասցեն</w:t>
            </w:r>
          </w:p>
        </w:tc>
        <w:tc>
          <w:tcPr>
            <w:tcW w:w="1525" w:type="dxa"/>
            <w:vAlign w:val="center"/>
          </w:tcPr>
          <w:p w14:paraId="4F5C467F" w14:textId="13D0BC7F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ե</w:t>
            </w: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նթակա</w:t>
            </w:r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</w:p>
        </w:tc>
        <w:tc>
          <w:tcPr>
            <w:tcW w:w="2126" w:type="dxa"/>
            <w:vAlign w:val="center"/>
          </w:tcPr>
          <w:p w14:paraId="22094BA2" w14:textId="2F0BE9AE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Ժամկետ</w:t>
            </w:r>
          </w:p>
        </w:tc>
      </w:tr>
      <w:tr w:rsidR="00C54858" w:rsidRPr="00281755" w14:paraId="4495BE37" w14:textId="77777777" w:rsidTr="00CE3423">
        <w:trPr>
          <w:trHeight w:val="2113"/>
        </w:trPr>
        <w:tc>
          <w:tcPr>
            <w:tcW w:w="756" w:type="dxa"/>
            <w:vAlign w:val="center"/>
          </w:tcPr>
          <w:p w14:paraId="56E952CF" w14:textId="017393BF" w:rsidR="00C54858" w:rsidRDefault="00C54858" w:rsidP="000322E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6630" w14:textId="77777777" w:rsidR="00C54858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21E89">
              <w:rPr>
                <w:rFonts w:ascii="GHEA Grapalat" w:hAnsi="GHEA Grapalat" w:cs="Calibri"/>
                <w:sz w:val="20"/>
                <w:szCs w:val="20"/>
              </w:rPr>
              <w:t>09134210</w:t>
            </w:r>
          </w:p>
          <w:p w14:paraId="501AA7EA" w14:textId="24B2447F" w:rsidR="00C54858" w:rsidRPr="00352124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85F2" w14:textId="77777777" w:rsidR="00C54858" w:rsidRPr="00B3583F" w:rsidRDefault="00C54858" w:rsidP="000322ED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3A6FB3A" w14:textId="77777777" w:rsidR="00C54858" w:rsidRPr="00B3583F" w:rsidRDefault="00C54858" w:rsidP="000322ED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4538013A" w14:textId="77777777" w:rsidR="00C54858" w:rsidRPr="00B3583F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14968E6F" w14:textId="77777777" w:rsidR="00C54858" w:rsidRPr="00B3583F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11E49000" w14:textId="77777777" w:rsidR="00C54858" w:rsidRPr="00B3583F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3802204F" w14:textId="77777777" w:rsidR="00C54858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0A1F9D51" w14:textId="77777777" w:rsidR="00C54858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0343A676" w14:textId="77777777" w:rsidR="00C54858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532A13D7" w14:textId="77777777" w:rsidR="00C54858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3687922B" w14:textId="77777777" w:rsidR="00C54858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24BA9351" w14:textId="77777777" w:rsidR="00C54858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29A8983F" w14:textId="09FF5DB5" w:rsidR="00C54858" w:rsidRPr="00B3583F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B3583F">
              <w:rPr>
                <w:rFonts w:ascii="GHEA Grapalat" w:hAnsi="GHEA Grapalat" w:cs="Calibri"/>
                <w:sz w:val="20"/>
                <w:szCs w:val="20"/>
                <w:lang w:val="en-US"/>
              </w:rPr>
              <w:t>Դիզելային վառելիք ձմեռային</w:t>
            </w:r>
          </w:p>
        </w:tc>
        <w:tc>
          <w:tcPr>
            <w:tcW w:w="5387" w:type="dxa"/>
            <w:vAlign w:val="center"/>
          </w:tcPr>
          <w:p w14:paraId="203CF395" w14:textId="77777777" w:rsidR="00C54858" w:rsidRPr="009907FE" w:rsidRDefault="00C54858" w:rsidP="000322ED">
            <w:pPr>
              <w:tabs>
                <w:tab w:val="left" w:pos="192"/>
              </w:tabs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Դիզելային</w:t>
            </w:r>
            <w:r w:rsidRPr="009907FE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վառելիք</w:t>
            </w:r>
            <w:r w:rsidRPr="009907FE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,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ձմեռային</w:t>
            </w:r>
            <w:r w:rsidRPr="009907FE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, /2-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րդ</w:t>
            </w:r>
            <w:r w:rsidRPr="009907FE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դասի</w:t>
            </w:r>
            <w:r w:rsidRPr="009907FE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/</w:t>
            </w:r>
          </w:p>
          <w:p w14:paraId="5D59617C" w14:textId="77777777" w:rsidR="00C54858" w:rsidRPr="00F10735" w:rsidRDefault="00C54858" w:rsidP="000322ED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Ցետանային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թիվը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48-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պակաս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48FDC164" w14:textId="77777777" w:rsidR="00C54858" w:rsidRPr="00F10735" w:rsidRDefault="00C54858" w:rsidP="000322ED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Ցետանային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ցուցիչը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46-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պակաս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49F0F005" w14:textId="77777777" w:rsidR="00C54858" w:rsidRPr="00F10735" w:rsidRDefault="00C54858" w:rsidP="000322ED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Խտությունը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15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en-US"/>
              </w:rPr>
              <w:t>0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C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ջերմաստիճանում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800-840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կգ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/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en-US"/>
              </w:rPr>
              <w:t>3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3B34CFBA" w14:textId="77777777" w:rsidR="00C54858" w:rsidRPr="00F10735" w:rsidRDefault="00C54858" w:rsidP="000322ED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Պոլիցիկլիկ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արոմատիկ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ածխաջրածինների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զանգվածային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մասը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11 %-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ավելի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Ծծմբի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պարունակությունը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10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մգ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/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կգ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ավելի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7411D93A" w14:textId="77777777" w:rsidR="00C54858" w:rsidRPr="00F10735" w:rsidRDefault="00C54858" w:rsidP="000322ED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Բռնկման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ջերմաստիճանը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55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en-US"/>
              </w:rPr>
              <w:t>0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C-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ցածր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6BC76AEC" w14:textId="77777777" w:rsidR="00C54858" w:rsidRPr="00F10735" w:rsidRDefault="00C54858" w:rsidP="000322ED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Ածխածնի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մնացորդը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/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կոքսելիությունը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/ 10 %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նստվածքում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0,3 %-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ավելի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5C5DCC74" w14:textId="77777777" w:rsidR="00C54858" w:rsidRPr="00F10735" w:rsidRDefault="00C54858" w:rsidP="000322ED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Մածուցիկությունը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40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en-US"/>
              </w:rPr>
              <w:t>0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C-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ում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` 1,5-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մինչև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4,0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մմ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en-US"/>
              </w:rPr>
              <w:t>2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/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վ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15796D90" w14:textId="77777777" w:rsidR="00C54858" w:rsidRPr="00F10735" w:rsidRDefault="00C54858" w:rsidP="000322ED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Պղտորման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ջերմաստիճանը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`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մինուս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22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vertAlign w:val="superscript"/>
                <w:lang w:val="en-US"/>
              </w:rPr>
              <w:t>0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C-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ից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ոչ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բարձր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: </w:t>
            </w:r>
          </w:p>
          <w:p w14:paraId="6E6CE49B" w14:textId="77777777" w:rsidR="00C54858" w:rsidRPr="00F10735" w:rsidRDefault="00C54858" w:rsidP="000322ED">
            <w:pPr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</w:pP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>Մատակարարումը կտրոնային (կիրառելի է միայն լիտր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ով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ձեռք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բերելու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hy-AM"/>
              </w:rPr>
              <w:t xml:space="preserve"> դեպքում):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Անվտանգությունը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,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մակնշումը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և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փաթեթավորումը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`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համաձայն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ՀՀ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կառավարության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2004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թ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.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նոյեմբերի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11-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ի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N 1592-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Ն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որոշմամբ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հաստատված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«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Ներքին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այրման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շարժիչային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վառելիքների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տեխնիկական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</w:rPr>
              <w:t>կանոնակարգի</w:t>
            </w:r>
            <w:r w:rsidRPr="00F10735">
              <w:rPr>
                <w:rFonts w:ascii="GHEA Grapalat" w:hAnsi="GHEA Grapalat" w:cs="Calibri"/>
                <w:color w:val="000000" w:themeColor="text1"/>
                <w:sz w:val="21"/>
                <w:szCs w:val="21"/>
                <w:lang w:val="en-US"/>
              </w:rPr>
              <w:t>»:</w:t>
            </w:r>
          </w:p>
          <w:p w14:paraId="43E5735E" w14:textId="2D767D1B" w:rsidR="00C54858" w:rsidRPr="00F10735" w:rsidRDefault="00C54858" w:rsidP="000322ED">
            <w:pPr>
              <w:pStyle w:val="a9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Մատակարարումը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մեկանգամյա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պետք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է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մատակարարվի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«Երևանի ՋԷԿ» ՓԲԸ 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տարածք՝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ք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. Երևան, Արցախի  4-րդ նրբ, թիվ 14 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հասցե</w:t>
            </w:r>
            <w:r w:rsidRPr="00F1073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992" w:type="dxa"/>
            <w:vAlign w:val="center"/>
          </w:tcPr>
          <w:p w14:paraId="5487A5C1" w14:textId="1D32F8C5" w:rsidR="00C54858" w:rsidRDefault="00C54858" w:rsidP="000322E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լիտր</w:t>
            </w:r>
          </w:p>
        </w:tc>
        <w:tc>
          <w:tcPr>
            <w:tcW w:w="885" w:type="dxa"/>
            <w:vMerge w:val="restart"/>
            <w:vAlign w:val="center"/>
          </w:tcPr>
          <w:p w14:paraId="02A7D601" w14:textId="6419A1CB" w:rsidR="00C54858" w:rsidRPr="00A0122B" w:rsidRDefault="00366237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ք</w:t>
            </w:r>
            <w:r w:rsidRPr="00366237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="00C54858" w:rsidRPr="00A0122B">
              <w:rPr>
                <w:rFonts w:ascii="GHEA Grapalat" w:hAnsi="GHEA Grapalat"/>
                <w:sz w:val="18"/>
                <w:szCs w:val="18"/>
                <w:lang w:val="hy-AM"/>
              </w:rPr>
              <w:t>Երևան, Արցախի  4-րդ նրբ, թիվ 14</w:t>
            </w:r>
          </w:p>
          <w:p w14:paraId="47CA1C7A" w14:textId="77777777" w:rsidR="00C54858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FB340AC" w14:textId="77777777" w:rsidR="00C54858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F61DF40" w14:textId="77777777" w:rsidR="00C54858" w:rsidRDefault="00C54858" w:rsidP="00C5485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25" w:type="dxa"/>
            <w:vAlign w:val="center"/>
          </w:tcPr>
          <w:p w14:paraId="48BE76A3" w14:textId="1AB00D20" w:rsidR="00C54858" w:rsidRDefault="00C54858" w:rsidP="000322ED">
            <w:pPr>
              <w:jc w:val="center"/>
              <w:rPr>
                <w:rFonts w:ascii="GHEA Grapalat" w:hAnsi="GHEA Grapalat"/>
                <w:sz w:val="20"/>
              </w:rPr>
            </w:pPr>
            <w:r w:rsidRPr="00521E89">
              <w:rPr>
                <w:rFonts w:ascii="GHEA Grapalat" w:hAnsi="GHEA Grapalat"/>
                <w:sz w:val="20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5F18" w14:textId="77777777" w:rsidR="00C54858" w:rsidRPr="00F43BE9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 xml:space="preserve">Պայմանագիրն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ուժի մեջ մտնելուց հետո </w:t>
            </w:r>
            <w:r w:rsidRPr="00E465CF">
              <w:rPr>
                <w:rFonts w:ascii="GHEA Grapalat" w:hAnsi="GHEA Grapalat"/>
                <w:sz w:val="20"/>
                <w:lang w:val="hy-AM"/>
              </w:rPr>
              <w:t>3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0 օրացույցային օրվա ընթացքում</w:t>
            </w:r>
          </w:p>
          <w:p w14:paraId="4AE5FFD3" w14:textId="77777777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DDA23A1" w14:textId="77777777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54858" w:rsidRPr="002341B0" w14:paraId="58E41563" w14:textId="77777777" w:rsidTr="00CE3423">
        <w:trPr>
          <w:trHeight w:val="837"/>
        </w:trPr>
        <w:tc>
          <w:tcPr>
            <w:tcW w:w="756" w:type="dxa"/>
            <w:vAlign w:val="center"/>
          </w:tcPr>
          <w:p w14:paraId="6589DB78" w14:textId="77777777" w:rsidR="00C54858" w:rsidRPr="00EE2829" w:rsidRDefault="00C54858" w:rsidP="000322E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6F39" w14:textId="77777777" w:rsidR="00C54858" w:rsidRPr="00352124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52124">
              <w:rPr>
                <w:rFonts w:ascii="GHEA Grapalat" w:hAnsi="GHEA Grapalat" w:cs="Calibri"/>
                <w:sz w:val="20"/>
                <w:szCs w:val="20"/>
              </w:rPr>
              <w:t>09211100</w:t>
            </w:r>
          </w:p>
          <w:p w14:paraId="74B575E3" w14:textId="771C4686" w:rsidR="00C54858" w:rsidRPr="00352124" w:rsidRDefault="00C54858" w:rsidP="006D76E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89DC" w14:textId="6F459F22" w:rsidR="00C54858" w:rsidRPr="00352124" w:rsidRDefault="00C54858" w:rsidP="000322E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Յուղ Shell TELLUS S2 M 32 լրասնուցման համար</w:t>
            </w:r>
          </w:p>
        </w:tc>
        <w:tc>
          <w:tcPr>
            <w:tcW w:w="5387" w:type="dxa"/>
            <w:vAlign w:val="center"/>
          </w:tcPr>
          <w:p w14:paraId="24D42F37" w14:textId="65E85766" w:rsidR="00C54858" w:rsidRPr="00CE290A" w:rsidRDefault="00C54858" w:rsidP="000322ED">
            <w:pPr>
              <w:jc w:val="both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A056E">
              <w:rPr>
                <w:rFonts w:ascii="GHEA Grapalat" w:hAnsi="GHEA Grapalat"/>
                <w:sz w:val="20"/>
                <w:szCs w:val="20"/>
              </w:rPr>
              <w:t>Յուղ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8178AC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Shell TELLUS S2 M 32</w:t>
            </w:r>
            <w:r w:rsidRPr="00EC3FB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աշխատող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առանցքակալների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մեջ</w:t>
            </w:r>
            <w:r w:rsidRPr="00BF058B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GHEA Grapalat" w:hAnsi="GHEA Grapalat"/>
                <w:sz w:val="20"/>
                <w:szCs w:val="20"/>
              </w:rPr>
              <w:t>Համաձայն</w:t>
            </w:r>
            <w:r w:rsidRPr="000521D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ՀՀ</w:t>
            </w:r>
            <w:r w:rsidRPr="000521D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DE0D2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F058B">
              <w:rPr>
                <w:rFonts w:ascii="GHEA Grapalat" w:hAnsi="GHEA Grapalat"/>
                <w:sz w:val="20"/>
                <w:szCs w:val="20"/>
                <w:lang w:val="en-US"/>
              </w:rPr>
              <w:t xml:space="preserve">568 </w:t>
            </w:r>
            <w:r>
              <w:rPr>
                <w:rFonts w:ascii="GHEA Grapalat" w:hAnsi="GHEA Grapalat"/>
                <w:sz w:val="20"/>
                <w:szCs w:val="20"/>
              </w:rPr>
              <w:t>Ն</w:t>
            </w:r>
            <w:r w:rsidRPr="00BF058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որոշում</w:t>
            </w:r>
            <w:r w:rsidRPr="00BF058B">
              <w:rPr>
                <w:rFonts w:ascii="GHEA Grapalat" w:hAnsi="GHEA Grapalat"/>
                <w:sz w:val="20"/>
                <w:szCs w:val="20"/>
                <w:lang w:val="en-US"/>
              </w:rPr>
              <w:t xml:space="preserve"> 2023</w:t>
            </w:r>
            <w:r>
              <w:rPr>
                <w:rFonts w:ascii="GHEA Grapalat" w:hAnsi="GHEA Grapalat"/>
                <w:sz w:val="20"/>
                <w:szCs w:val="20"/>
              </w:rPr>
              <w:t>թ</w:t>
            </w:r>
            <w:r w:rsidRPr="00BF058B">
              <w:rPr>
                <w:rFonts w:ascii="GHEA Grapalat" w:hAnsi="GHEA Grapalat"/>
                <w:sz w:val="20"/>
                <w:szCs w:val="20"/>
                <w:lang w:val="en-US"/>
              </w:rPr>
              <w:t>.)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5A056E">
              <w:rPr>
                <w:rFonts w:ascii="GHEA Grapalat" w:hAnsi="GHEA Grapalat"/>
                <w:sz w:val="20"/>
                <w:szCs w:val="20"/>
              </w:rPr>
              <w:t>լրասնուցման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BF058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 • </w:t>
            </w:r>
            <w:r w:rsidRPr="005A056E">
              <w:rPr>
                <w:rFonts w:ascii="GHEA Grapalat" w:hAnsi="GHEA Grapalat"/>
                <w:sz w:val="20"/>
                <w:szCs w:val="20"/>
              </w:rPr>
              <w:t>Կինեմատիկ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r w:rsidRPr="005A056E">
              <w:rPr>
                <w:rFonts w:ascii="GHEA Grapalat" w:hAnsi="GHEA Grapalat"/>
                <w:sz w:val="20"/>
                <w:szCs w:val="20"/>
              </w:rPr>
              <w:t>իկությունը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0°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C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ASTM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D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445 </w:t>
            </w:r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-338 • </w:t>
            </w:r>
            <w:r w:rsidRPr="005A056E">
              <w:rPr>
                <w:rFonts w:ascii="GHEA Grapalat" w:hAnsi="GHEA Grapalat"/>
                <w:sz w:val="20"/>
                <w:szCs w:val="20"/>
              </w:rPr>
              <w:t>Կինեմատիկ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r w:rsidRPr="005A056E">
              <w:rPr>
                <w:rFonts w:ascii="GHEA Grapalat" w:hAnsi="GHEA Grapalat"/>
                <w:sz w:val="20"/>
                <w:szCs w:val="20"/>
              </w:rPr>
              <w:t>իկությունը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40°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C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ASTM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D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445 </w:t>
            </w:r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-32 • </w:t>
            </w:r>
            <w:r w:rsidRPr="005A056E">
              <w:rPr>
                <w:rFonts w:ascii="GHEA Grapalat" w:hAnsi="GHEA Grapalat"/>
                <w:sz w:val="20"/>
                <w:szCs w:val="20"/>
              </w:rPr>
              <w:t>Կինեմատիկ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r w:rsidRPr="005A056E">
              <w:rPr>
                <w:rFonts w:ascii="GHEA Grapalat" w:hAnsi="GHEA Grapalat"/>
                <w:sz w:val="20"/>
                <w:szCs w:val="20"/>
              </w:rPr>
              <w:t>իկությունը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100°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C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ASTM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D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445  </w:t>
            </w:r>
            <w:r w:rsidRPr="005A056E">
              <w:rPr>
                <w:rFonts w:ascii="GHEA Grapalat" w:hAnsi="GHEA Grapalat"/>
                <w:sz w:val="20"/>
                <w:szCs w:val="20"/>
              </w:rPr>
              <w:t>դեպքում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-5.4 • </w:t>
            </w:r>
            <w:r w:rsidRPr="005A056E">
              <w:rPr>
                <w:rFonts w:ascii="GHEA Grapalat" w:hAnsi="GHEA Grapalat"/>
                <w:sz w:val="20"/>
                <w:szCs w:val="20"/>
              </w:rPr>
              <w:t>Մածու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r w:rsidRPr="005A056E">
              <w:rPr>
                <w:rFonts w:ascii="GHEA Grapalat" w:hAnsi="GHEA Grapalat"/>
                <w:sz w:val="20"/>
                <w:szCs w:val="20"/>
              </w:rPr>
              <w:t>իկության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lastRenderedPageBreak/>
              <w:t>ինդեքսը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  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ISO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2909  - 99 • </w:t>
            </w:r>
            <w:r w:rsidRPr="005A056E">
              <w:rPr>
                <w:rFonts w:ascii="GHEA Grapalat" w:hAnsi="GHEA Grapalat"/>
                <w:sz w:val="20"/>
                <w:szCs w:val="20"/>
              </w:rPr>
              <w:t>Խտությունը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 xml:space="preserve"> 15°</w:t>
            </w:r>
            <w:r w:rsidRPr="005A056E">
              <w:rPr>
                <w:rFonts w:ascii="GHEA Grapalat" w:hAnsi="GHEA Grapalat"/>
                <w:sz w:val="20"/>
                <w:szCs w:val="20"/>
                <w:lang w:val="en-US"/>
              </w:rPr>
              <w:t>C</w:t>
            </w:r>
            <w:r w:rsidRPr="009C733B">
              <w:rPr>
                <w:rFonts w:ascii="GHEA Grapalat" w:hAnsi="GHEA Grapalat"/>
                <w:sz w:val="20"/>
                <w:szCs w:val="20"/>
                <w:lang w:val="en-US"/>
              </w:rPr>
              <w:t>,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CE290A">
              <w:rPr>
                <w:rFonts w:ascii="GHEA Grapalat" w:hAnsi="GHEA Grapalat"/>
                <w:sz w:val="22"/>
                <w:szCs w:val="22"/>
                <w:lang w:val="en-US"/>
              </w:rPr>
              <w:t xml:space="preserve">ISO 12185 0.875 </w:t>
            </w:r>
            <w:r>
              <w:rPr>
                <w:rFonts w:ascii="GHEA Grapalat" w:hAnsi="GHEA Grapalat"/>
                <w:sz w:val="22"/>
                <w:szCs w:val="22"/>
              </w:rPr>
              <w:t>կգ</w:t>
            </w:r>
            <w:r w:rsidRPr="00CE290A">
              <w:rPr>
                <w:rFonts w:ascii="GHEA Grapalat" w:hAnsi="GHEA Grapalat"/>
                <w:sz w:val="22"/>
                <w:szCs w:val="22"/>
                <w:lang w:val="en-US"/>
              </w:rPr>
              <w:t>/</w:t>
            </w:r>
            <w:r>
              <w:rPr>
                <w:rFonts w:ascii="GHEA Grapalat" w:hAnsi="GHEA Grapalat"/>
                <w:sz w:val="22"/>
                <w:szCs w:val="22"/>
              </w:rPr>
              <w:t>լ</w:t>
            </w:r>
          </w:p>
          <w:p w14:paraId="5B4DBBA0" w14:textId="17848CB6" w:rsidR="00C54858" w:rsidRPr="00F10735" w:rsidRDefault="00C54858" w:rsidP="000322ED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</w:pP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• </w:t>
            </w:r>
            <w:r w:rsidRPr="005A056E">
              <w:rPr>
                <w:rFonts w:ascii="GHEA Grapalat" w:hAnsi="GHEA Grapalat"/>
                <w:sz w:val="20"/>
                <w:szCs w:val="20"/>
              </w:rPr>
              <w:t>Բռնկման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ջերմաստիճան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°C  ISO 12185   -  218 • </w:t>
            </w:r>
            <w:r w:rsidRPr="005A056E">
              <w:rPr>
                <w:rFonts w:ascii="GHEA Grapalat" w:hAnsi="GHEA Grapalat"/>
                <w:sz w:val="20"/>
                <w:szCs w:val="20"/>
              </w:rPr>
              <w:t>Սառեցման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ջերմաստիճան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°C, ISO 3016-30 • </w:t>
            </w:r>
            <w:r w:rsidRPr="005974C0">
              <w:rPr>
                <w:rFonts w:ascii="GHEA Grapalat" w:hAnsi="GHEA Grapalat"/>
                <w:sz w:val="20"/>
                <w:szCs w:val="20"/>
              </w:rPr>
              <w:t>Կայունությունը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974C0">
              <w:rPr>
                <w:rFonts w:ascii="GHEA Grapalat" w:hAnsi="GHEA Grapalat"/>
                <w:sz w:val="20"/>
                <w:szCs w:val="20"/>
              </w:rPr>
              <w:t>տեղաշարժի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974C0">
              <w:rPr>
                <w:rFonts w:ascii="GHEA Grapalat" w:hAnsi="GHEA Grapalat"/>
                <w:sz w:val="20"/>
                <w:szCs w:val="20"/>
              </w:rPr>
              <w:t>դեպքում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5974C0">
              <w:rPr>
                <w:rFonts w:ascii="GHEA Grapalat" w:hAnsi="GHEA Grapalat"/>
                <w:sz w:val="20"/>
                <w:szCs w:val="20"/>
              </w:rPr>
              <w:t>մածու</w:t>
            </w:r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r w:rsidRPr="005974C0">
              <w:rPr>
                <w:rFonts w:ascii="GHEA Grapalat" w:hAnsi="GHEA Grapalat"/>
                <w:sz w:val="20"/>
                <w:szCs w:val="20"/>
              </w:rPr>
              <w:t>իկության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974C0">
              <w:rPr>
                <w:rFonts w:ascii="GHEA Grapalat" w:hAnsi="GHEA Grapalat"/>
                <w:sz w:val="20"/>
                <w:szCs w:val="20"/>
              </w:rPr>
              <w:t>կորուստ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(100°C), %, CEC L-45-A-99</w:t>
            </w:r>
            <w:r w:rsidRPr="00CE290A">
              <w:rPr>
                <w:rFonts w:ascii="GHEA Grapalat" w:hAnsi="GHEA Grapalat"/>
                <w:sz w:val="20"/>
                <w:szCs w:val="20"/>
                <w:lang w:val="en-US"/>
              </w:rPr>
              <w:t>-8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• </w:t>
            </w:r>
            <w:r w:rsidRPr="005974C0">
              <w:rPr>
                <w:rFonts w:ascii="GHEA Grapalat" w:hAnsi="GHEA Grapalat"/>
                <w:sz w:val="20"/>
                <w:szCs w:val="20"/>
              </w:rPr>
              <w:t>Մածու</w:t>
            </w:r>
            <w:r w:rsidRPr="005974C0"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r w:rsidRPr="005974C0">
              <w:rPr>
                <w:rFonts w:ascii="GHEA Grapalat" w:hAnsi="GHEA Grapalat"/>
                <w:sz w:val="20"/>
                <w:szCs w:val="20"/>
              </w:rPr>
              <w:t>իկության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974C0">
              <w:rPr>
                <w:rFonts w:ascii="GHEA Grapalat" w:hAnsi="GHEA Grapalat"/>
                <w:sz w:val="20"/>
                <w:szCs w:val="20"/>
              </w:rPr>
              <w:t>ինդեքս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, ASTM D2270- 163 </w:t>
            </w:r>
            <w:r w:rsidRPr="005A056E">
              <w:rPr>
                <w:rFonts w:ascii="GHEA Grapalat" w:hAnsi="GHEA Grapalat"/>
                <w:sz w:val="20"/>
                <w:szCs w:val="20"/>
              </w:rPr>
              <w:t>Յուղի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տա</w:t>
            </w:r>
            <w:r>
              <w:rPr>
                <w:rFonts w:ascii="GHEA Grapalat" w:hAnsi="GHEA Grapalat"/>
                <w:sz w:val="20"/>
                <w:szCs w:val="20"/>
              </w:rPr>
              <w:t>րրան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պետք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լինի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կնքված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: </w:t>
            </w:r>
            <w:r w:rsidRPr="005A056E">
              <w:rPr>
                <w:rFonts w:ascii="GHEA Grapalat" w:hAnsi="GHEA Grapalat"/>
                <w:sz w:val="20"/>
                <w:szCs w:val="20"/>
              </w:rPr>
              <w:t>Ապրանքի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հետ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ներկայացնել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որակի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համապատասխանության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հ</w:t>
            </w:r>
            <w:r w:rsidRPr="005A056E">
              <w:rPr>
                <w:rFonts w:ascii="GHEA Grapalat" w:hAnsi="GHEA Grapalat"/>
                <w:sz w:val="20"/>
                <w:szCs w:val="20"/>
              </w:rPr>
              <w:t>ավաստագիր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5A056E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արտադրողի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և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արտադրման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երկրի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և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արտադրման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ժամկետի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: </w:t>
            </w:r>
            <w:r w:rsidR="000E59C6" w:rsidRPr="00001A8C">
              <w:rPr>
                <w:rFonts w:ascii="GHEA Grapalat" w:hAnsi="GHEA Grapalat"/>
                <w:sz w:val="20"/>
                <w:szCs w:val="20"/>
              </w:rPr>
              <w:t>Կողմերի</w:t>
            </w:r>
            <w:r w:rsidR="000E59C6" w:rsidRPr="000E59C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0E59C6" w:rsidRPr="00001A8C">
              <w:rPr>
                <w:rFonts w:ascii="GHEA Grapalat" w:hAnsi="GHEA Grapalat"/>
                <w:sz w:val="20"/>
                <w:szCs w:val="20"/>
              </w:rPr>
              <w:t>համաձայնությա</w:t>
            </w:r>
            <w:r w:rsidR="000E59C6">
              <w:rPr>
                <w:rFonts w:ascii="GHEA Grapalat" w:hAnsi="GHEA Grapalat"/>
                <w:sz w:val="20"/>
                <w:szCs w:val="20"/>
                <w:lang w:val="en-US"/>
              </w:rPr>
              <w:t>մբ</w:t>
            </w:r>
            <w:r w:rsidR="000E59C6" w:rsidRPr="000E59C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0E59C6" w:rsidRPr="00001A8C">
              <w:rPr>
                <w:rFonts w:ascii="GHEA Grapalat" w:hAnsi="GHEA Grapalat"/>
                <w:sz w:val="20"/>
                <w:szCs w:val="20"/>
              </w:rPr>
              <w:t>ապրանքը</w:t>
            </w:r>
            <w:r w:rsidR="000E59C6" w:rsidRPr="000E59C6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0E59C6" w:rsidRPr="00001A8C">
              <w:rPr>
                <w:rFonts w:ascii="GHEA Grapalat" w:hAnsi="GHEA Grapalat"/>
                <w:sz w:val="20"/>
                <w:szCs w:val="20"/>
              </w:rPr>
              <w:t>կարող</w:t>
            </w:r>
            <w:r w:rsidR="000E59C6" w:rsidRPr="000E59C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0E59C6" w:rsidRPr="00001A8C">
              <w:rPr>
                <w:rFonts w:ascii="GHEA Grapalat" w:hAnsi="GHEA Grapalat"/>
                <w:sz w:val="20"/>
                <w:szCs w:val="20"/>
              </w:rPr>
              <w:t>է</w:t>
            </w:r>
            <w:r w:rsidR="000E59C6" w:rsidRPr="000E59C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0E59C6" w:rsidRPr="00001A8C">
              <w:rPr>
                <w:rFonts w:ascii="GHEA Grapalat" w:hAnsi="GHEA Grapalat"/>
                <w:sz w:val="20"/>
                <w:szCs w:val="20"/>
              </w:rPr>
              <w:t>մատակարարվել</w:t>
            </w:r>
            <w:r w:rsidR="000E59C6" w:rsidRPr="000E59C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0E59C6" w:rsidRPr="00001A8C">
              <w:rPr>
                <w:rFonts w:ascii="GHEA Grapalat" w:hAnsi="GHEA Grapalat"/>
                <w:sz w:val="20"/>
                <w:szCs w:val="20"/>
              </w:rPr>
              <w:t>նշված</w:t>
            </w:r>
            <w:r w:rsidR="000E59C6" w:rsidRPr="000E59C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0E59C6" w:rsidRPr="00001A8C">
              <w:rPr>
                <w:rFonts w:ascii="GHEA Grapalat" w:hAnsi="GHEA Grapalat"/>
                <w:sz w:val="20"/>
                <w:szCs w:val="20"/>
              </w:rPr>
              <w:t>ժամկետից</w:t>
            </w:r>
            <w:r w:rsidR="000E59C6" w:rsidRPr="000E59C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0E59C6" w:rsidRPr="00001A8C">
              <w:rPr>
                <w:rFonts w:ascii="GHEA Grapalat" w:hAnsi="GHEA Grapalat"/>
                <w:sz w:val="20"/>
                <w:szCs w:val="20"/>
              </w:rPr>
              <w:t>շուտ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Ապրանքի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տեղափոխումը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և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կատարում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Մատա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կա</w:t>
            </w:r>
            <w:r w:rsidRPr="005A056E">
              <w:rPr>
                <w:rFonts w:ascii="GHEA Grapalat" w:hAnsi="GHEA Grapalat"/>
                <w:sz w:val="20"/>
                <w:szCs w:val="20"/>
              </w:rPr>
              <w:t>րարը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: </w:t>
            </w:r>
            <w:r w:rsidRPr="005A056E">
              <w:rPr>
                <w:rFonts w:ascii="GHEA Grapalat" w:hAnsi="GHEA Grapalat"/>
                <w:sz w:val="20"/>
                <w:szCs w:val="20"/>
              </w:rPr>
              <w:t>Մատակարարումից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մեկ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օր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առաջ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այդ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մասին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տեղյակ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պահել</w:t>
            </w:r>
            <w:r w:rsidRPr="00CE290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Պատվիրատուին</w:t>
            </w:r>
            <w:r w:rsidRPr="00CE290A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: </w:t>
            </w:r>
            <w:r>
              <w:rPr>
                <w:rFonts w:ascii="GHEA Grapalat" w:hAnsi="GHEA Grapalat"/>
                <w:sz w:val="20"/>
                <w:szCs w:val="20"/>
              </w:rPr>
              <w:t>Յ</w:t>
            </w:r>
            <w:r w:rsidRPr="005A056E">
              <w:rPr>
                <w:rFonts w:ascii="GHEA Grapalat" w:hAnsi="GHEA Grapalat"/>
                <w:sz w:val="20"/>
                <w:szCs w:val="20"/>
              </w:rPr>
              <w:t>ուղը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պետք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արտադրված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լինի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առնվազն 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>202</w:t>
            </w:r>
            <w:r w:rsidRPr="00451B5E"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թվականին</w:t>
            </w:r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վրան</w:t>
            </w:r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նշված</w:t>
            </w:r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արտադրման</w:t>
            </w:r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ժամկետը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: 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Ապրանքը մատակարարելիս մատակարար ընկերությունը պարտավոր է ներկայացնել արտադրողի (MAF - Manufacturer's Authorization Form) կամ վերջինիս ներկայացուցչի</w:t>
            </w:r>
            <w:r w:rsidRPr="00F10735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կողմից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F10735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 xml:space="preserve"> 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(DAF - Distributer's Authorization Form) երաշխիքային նամակ</w:t>
            </w:r>
            <w:r w:rsidRPr="00F10735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>: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14:paraId="5023C8F5" w14:textId="42B13B4A" w:rsidR="00C54858" w:rsidRPr="00A0122B" w:rsidRDefault="00C54858" w:rsidP="000322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լիտր</w:t>
            </w:r>
          </w:p>
        </w:tc>
        <w:tc>
          <w:tcPr>
            <w:tcW w:w="885" w:type="dxa"/>
            <w:vMerge/>
            <w:vAlign w:val="center"/>
          </w:tcPr>
          <w:p w14:paraId="2C7BC030" w14:textId="77777777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25" w:type="dxa"/>
            <w:vAlign w:val="center"/>
          </w:tcPr>
          <w:p w14:paraId="2288CEBA" w14:textId="45CA6949" w:rsidR="00C54858" w:rsidRPr="00376A27" w:rsidRDefault="00C54858" w:rsidP="000322E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80ADE" w14:textId="77777777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F2B752A" w14:textId="77777777" w:rsidR="002341B0" w:rsidRDefault="002341B0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C711EE7" w14:textId="77777777" w:rsidR="002341B0" w:rsidRDefault="002341B0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CD59D85" w14:textId="77777777" w:rsidR="002341B0" w:rsidRDefault="002341B0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A7E748E" w14:textId="77777777" w:rsidR="002341B0" w:rsidRDefault="002341B0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C227A98" w14:textId="77777777" w:rsidR="002341B0" w:rsidRDefault="002341B0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7571B28" w14:textId="77777777" w:rsidR="002341B0" w:rsidRDefault="002341B0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145FC7E" w14:textId="77777777" w:rsidR="002341B0" w:rsidRDefault="002341B0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67B3119" w14:textId="77777777" w:rsidR="002341B0" w:rsidRDefault="002341B0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3AA52A4" w14:textId="77777777" w:rsidR="002341B0" w:rsidRDefault="002341B0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4886998" w14:textId="6F178085" w:rsidR="00C54858" w:rsidRPr="00F43BE9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 xml:space="preserve">Պայմանագիրն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ուժի մեջ մտնելուց հետո </w:t>
            </w:r>
            <w:r w:rsidRPr="00BF500D">
              <w:rPr>
                <w:rFonts w:ascii="GHEA Grapalat" w:hAnsi="GHEA Grapalat"/>
                <w:sz w:val="20"/>
                <w:lang w:val="hy-AM"/>
              </w:rPr>
              <w:t>6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0 օրացույցային օրվա ընթացքում</w:t>
            </w:r>
          </w:p>
          <w:p w14:paraId="6D4D1CD2" w14:textId="77777777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EEF9997" w14:textId="331247B4" w:rsidR="00C54858" w:rsidRPr="00F43BE9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C54858" w:rsidRPr="002341B0" w14:paraId="27DEC4F4" w14:textId="77777777" w:rsidTr="00CE3423">
        <w:trPr>
          <w:trHeight w:val="699"/>
        </w:trPr>
        <w:tc>
          <w:tcPr>
            <w:tcW w:w="756" w:type="dxa"/>
            <w:vAlign w:val="center"/>
          </w:tcPr>
          <w:p w14:paraId="41156782" w14:textId="77777777" w:rsidR="00C54858" w:rsidRPr="00A0122B" w:rsidRDefault="00C54858" w:rsidP="000322E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1291" w:type="dxa"/>
            <w:vAlign w:val="center"/>
          </w:tcPr>
          <w:p w14:paraId="077CC017" w14:textId="77777777" w:rsidR="00C54858" w:rsidRPr="00352124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52124">
              <w:rPr>
                <w:rFonts w:ascii="GHEA Grapalat" w:hAnsi="GHEA Grapalat" w:cs="Calibri"/>
                <w:sz w:val="20"/>
                <w:szCs w:val="20"/>
              </w:rPr>
              <w:t>09211100</w:t>
            </w:r>
          </w:p>
          <w:p w14:paraId="6D30B952" w14:textId="361F6410" w:rsidR="00C54858" w:rsidRPr="00352124" w:rsidRDefault="00C54858" w:rsidP="006D76E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275" w:type="dxa"/>
          </w:tcPr>
          <w:p w14:paraId="588B1202" w14:textId="77777777" w:rsidR="00C54858" w:rsidRPr="00352124" w:rsidRDefault="00C54858" w:rsidP="000322ED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03250F8C" w14:textId="77777777" w:rsidR="00C54858" w:rsidRPr="00352124" w:rsidRDefault="00C54858" w:rsidP="000322ED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D5DFA81" w14:textId="77777777" w:rsidR="00C54858" w:rsidRPr="00352124" w:rsidRDefault="00C54858" w:rsidP="000322ED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199C3F5B" w14:textId="77777777" w:rsidR="00C54858" w:rsidRPr="00352124" w:rsidRDefault="00C54858" w:rsidP="000322ED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6753AE4D" w14:textId="77777777" w:rsidR="00C54858" w:rsidRDefault="00C54858" w:rsidP="006D76E3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30143FA9" w14:textId="77777777" w:rsidR="00C54858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03CF47B8" w14:textId="77777777" w:rsidR="00C54858" w:rsidRDefault="00C54858" w:rsidP="006D76E3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16B265BD" w14:textId="77777777" w:rsidR="00C54858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Յուղ Shell Omala </w:t>
            </w:r>
          </w:p>
          <w:p w14:paraId="0142697E" w14:textId="17FB171D" w:rsidR="00C54858" w:rsidRPr="00352124" w:rsidRDefault="00C54858" w:rsidP="000322E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S2G320  լրասնուցման համար</w:t>
            </w:r>
          </w:p>
        </w:tc>
        <w:tc>
          <w:tcPr>
            <w:tcW w:w="5387" w:type="dxa"/>
            <w:vAlign w:val="center"/>
          </w:tcPr>
          <w:p w14:paraId="1A478884" w14:textId="3412C6FE" w:rsidR="00C54858" w:rsidRDefault="00C54858" w:rsidP="000322ED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80D75">
              <w:rPr>
                <w:rFonts w:ascii="GHEA Grapalat" w:hAnsi="GHEA Grapalat"/>
                <w:sz w:val="20"/>
                <w:szCs w:val="20"/>
              </w:rPr>
              <w:t>Յուղ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8178AC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Shell Omala S2 G320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Pr="00480D75">
              <w:rPr>
                <w:rFonts w:ascii="GHEA Grapalat" w:hAnsi="GHEA Grapalat"/>
                <w:sz w:val="20"/>
                <w:szCs w:val="20"/>
              </w:rPr>
              <w:t>աշխատող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հովացման համակարգի</w:t>
            </w:r>
            <w:r w:rsidRPr="00BF058B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GHEA Grapalat" w:hAnsi="GHEA Grapalat"/>
                <w:sz w:val="20"/>
                <w:szCs w:val="20"/>
              </w:rPr>
              <w:t>Համաձայն</w:t>
            </w:r>
            <w:r w:rsidRPr="000521D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ՀՀ</w:t>
            </w:r>
            <w:r w:rsidRPr="000521DA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DE0D2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BF058B">
              <w:rPr>
                <w:rFonts w:ascii="GHEA Grapalat" w:hAnsi="GHEA Grapalat"/>
                <w:sz w:val="20"/>
                <w:szCs w:val="20"/>
                <w:lang w:val="en-US"/>
              </w:rPr>
              <w:t xml:space="preserve">568 </w:t>
            </w:r>
            <w:r>
              <w:rPr>
                <w:rFonts w:ascii="GHEA Grapalat" w:hAnsi="GHEA Grapalat"/>
                <w:sz w:val="20"/>
                <w:szCs w:val="20"/>
              </w:rPr>
              <w:t>Ն</w:t>
            </w:r>
            <w:r w:rsidRPr="00BF058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որոշում</w:t>
            </w:r>
            <w:r w:rsidRPr="00BF058B">
              <w:rPr>
                <w:rFonts w:ascii="GHEA Grapalat" w:hAnsi="GHEA Grapalat"/>
                <w:sz w:val="20"/>
                <w:szCs w:val="20"/>
                <w:lang w:val="en-US"/>
              </w:rPr>
              <w:t xml:space="preserve"> 2023</w:t>
            </w:r>
            <w:r>
              <w:rPr>
                <w:rFonts w:ascii="GHEA Grapalat" w:hAnsi="GHEA Grapalat"/>
                <w:sz w:val="20"/>
                <w:szCs w:val="20"/>
              </w:rPr>
              <w:t>թ</w:t>
            </w:r>
            <w:r w:rsidRPr="00BF058B">
              <w:rPr>
                <w:rFonts w:ascii="GHEA Grapalat" w:hAnsi="GHEA Grapalat"/>
                <w:sz w:val="20"/>
                <w:szCs w:val="20"/>
                <w:lang w:val="en-US"/>
              </w:rPr>
              <w:t>.)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  </w:t>
            </w:r>
            <w:r w:rsidRPr="00480D75">
              <w:rPr>
                <w:rFonts w:ascii="GHEA Grapalat" w:hAnsi="GHEA Grapalat"/>
                <w:sz w:val="20"/>
                <w:szCs w:val="20"/>
              </w:rPr>
              <w:t>լրասնուցման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80D75">
              <w:rPr>
                <w:rFonts w:ascii="GHEA Grapalat" w:hAnsi="GHEA Grapalat"/>
                <w:sz w:val="20"/>
                <w:szCs w:val="20"/>
              </w:rPr>
              <w:t>Մածու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r w:rsidRPr="00480D75">
              <w:rPr>
                <w:rFonts w:ascii="GHEA Grapalat" w:hAnsi="GHEA Grapalat"/>
                <w:sz w:val="20"/>
                <w:szCs w:val="20"/>
              </w:rPr>
              <w:t>իկության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աստիճանը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ISO  3448 - 320  • </w:t>
            </w:r>
            <w:r w:rsidRPr="00480D75">
              <w:rPr>
                <w:rFonts w:ascii="GHEA Grapalat" w:hAnsi="GHEA Grapalat"/>
                <w:sz w:val="20"/>
                <w:szCs w:val="20"/>
              </w:rPr>
              <w:t>Կինեմատիկ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մածուծիկությունը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40°C </w:t>
            </w:r>
            <w:r w:rsidRPr="00480D75">
              <w:rPr>
                <w:rFonts w:ascii="GHEA Grapalat" w:hAnsi="GHEA Grapalat"/>
                <w:sz w:val="20"/>
                <w:szCs w:val="20"/>
              </w:rPr>
              <w:t>դեպքում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, ISO 3104 - 320 </w:t>
            </w:r>
            <w:r w:rsidRPr="00480D75">
              <w:rPr>
                <w:rFonts w:ascii="GHEA Grapalat" w:hAnsi="GHEA Grapalat"/>
                <w:sz w:val="20"/>
                <w:szCs w:val="20"/>
              </w:rPr>
              <w:t>մմ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2/</w:t>
            </w:r>
            <w:r w:rsidRPr="00480D75">
              <w:rPr>
                <w:rFonts w:ascii="GHEA Grapalat" w:hAnsi="GHEA Grapalat"/>
                <w:sz w:val="20"/>
                <w:szCs w:val="20"/>
              </w:rPr>
              <w:t>վրկ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80D75">
              <w:rPr>
                <w:rFonts w:ascii="GHEA Grapalat" w:hAnsi="GHEA Grapalat"/>
                <w:sz w:val="20"/>
                <w:szCs w:val="20"/>
              </w:rPr>
              <w:t>Կինեմատիկ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մածու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r w:rsidRPr="00480D75">
              <w:rPr>
                <w:rFonts w:ascii="GHEA Grapalat" w:hAnsi="GHEA Grapalat"/>
                <w:sz w:val="20"/>
                <w:szCs w:val="20"/>
              </w:rPr>
              <w:t>իկությունը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100°C </w:t>
            </w:r>
            <w:r w:rsidRPr="00480D75">
              <w:rPr>
                <w:rFonts w:ascii="GHEA Grapalat" w:hAnsi="GHEA Grapalat"/>
                <w:sz w:val="20"/>
                <w:szCs w:val="20"/>
              </w:rPr>
              <w:t>դեպքում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, ISO 3104 - 25</w:t>
            </w:r>
            <w:r w:rsidRPr="00480D75">
              <w:rPr>
                <w:rFonts w:ascii="GHEA Grapalat" w:hAnsi="GHEA Grapalat"/>
                <w:sz w:val="20"/>
                <w:szCs w:val="20"/>
              </w:rPr>
              <w:t>մմ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2/</w:t>
            </w:r>
            <w:r w:rsidRPr="00480D75">
              <w:rPr>
                <w:rFonts w:ascii="GHEA Grapalat" w:hAnsi="GHEA Grapalat"/>
                <w:sz w:val="20"/>
                <w:szCs w:val="20"/>
              </w:rPr>
              <w:t>վրկ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80D75">
              <w:rPr>
                <w:rFonts w:ascii="GHEA Grapalat" w:hAnsi="GHEA Grapalat"/>
                <w:sz w:val="20"/>
                <w:szCs w:val="20"/>
              </w:rPr>
              <w:t>Մածու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ց</w:t>
            </w:r>
            <w:r w:rsidRPr="00480D75">
              <w:rPr>
                <w:rFonts w:ascii="GHEA Grapalat" w:hAnsi="GHEA Grapalat"/>
                <w:sz w:val="20"/>
                <w:szCs w:val="20"/>
              </w:rPr>
              <w:t>իկության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ինդեքսը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  ISO 2909  100 • </w:t>
            </w:r>
            <w:r w:rsidRPr="00480D75">
              <w:rPr>
                <w:rFonts w:ascii="GHEA Grapalat" w:hAnsi="GHEA Grapalat"/>
                <w:sz w:val="20"/>
                <w:szCs w:val="20"/>
              </w:rPr>
              <w:t>Խտությունը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15°C, ISO 12185 -   903</w:t>
            </w:r>
            <w:r w:rsidRPr="00480D75">
              <w:rPr>
                <w:rFonts w:ascii="GHEA Grapalat" w:hAnsi="GHEA Grapalat"/>
                <w:sz w:val="20"/>
                <w:szCs w:val="20"/>
              </w:rPr>
              <w:t>կգ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480D75">
              <w:rPr>
                <w:rFonts w:ascii="GHEA Grapalat" w:hAnsi="GHEA Grapalat"/>
                <w:sz w:val="20"/>
                <w:szCs w:val="20"/>
              </w:rPr>
              <w:t>մ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3 • </w:t>
            </w:r>
            <w:r w:rsidRPr="00480D75">
              <w:rPr>
                <w:rFonts w:ascii="GHEA Grapalat" w:hAnsi="GHEA Grapalat"/>
                <w:sz w:val="20"/>
                <w:szCs w:val="20"/>
              </w:rPr>
              <w:t>Բռնկման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ջերմաստիճան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°C  ISO2592  - 250°C • </w:t>
            </w:r>
            <w:r w:rsidRPr="00480D75">
              <w:rPr>
                <w:rFonts w:ascii="GHEA Grapalat" w:hAnsi="GHEA Grapalat"/>
                <w:sz w:val="20"/>
                <w:szCs w:val="20"/>
              </w:rPr>
              <w:t>Սառեցման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ջերմաստիճան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°C, ISO 3016 -15°C: </w:t>
            </w:r>
            <w:r w:rsidRPr="00480D75">
              <w:rPr>
                <w:rFonts w:ascii="GHEA Grapalat" w:hAnsi="GHEA Grapalat"/>
                <w:sz w:val="20"/>
                <w:szCs w:val="20"/>
              </w:rPr>
              <w:t>Յուղի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տարրաները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պետք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է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լինի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կնքված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 w:rsidRPr="00480D75">
              <w:rPr>
                <w:rFonts w:ascii="GHEA Grapalat" w:hAnsi="GHEA Grapalat"/>
                <w:sz w:val="20"/>
                <w:szCs w:val="20"/>
              </w:rPr>
              <w:t>Ապրանքի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հետ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ներկայացնել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որակի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համապատասխանության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հավաստագիր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80D75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արտադրողի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և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արտադրման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երկրի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և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արտադրման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ժամկետի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վերաբերյալ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 w:rsidRPr="00480D75">
              <w:rPr>
                <w:rFonts w:ascii="GHEA Grapalat" w:hAnsi="GHEA Grapalat"/>
                <w:sz w:val="20"/>
                <w:szCs w:val="20"/>
              </w:rPr>
              <w:t>Կողմերի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համաձայնության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դեպքում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ապրանքը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480D75">
              <w:rPr>
                <w:rFonts w:ascii="GHEA Grapalat" w:hAnsi="GHEA Grapalat"/>
                <w:sz w:val="20"/>
                <w:szCs w:val="20"/>
              </w:rPr>
              <w:t>կարող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է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մատակարարվել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նշված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ժամկետից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շուտ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 w:rsidRPr="00480D75">
              <w:rPr>
                <w:rFonts w:ascii="GHEA Grapalat" w:hAnsi="GHEA Grapalat"/>
                <w:sz w:val="20"/>
                <w:szCs w:val="20"/>
              </w:rPr>
              <w:t>Ապրանքի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տեղափոխումը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և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բեռնաթափումը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կատարում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է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Մատարարը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 w:rsidRPr="00480D75">
              <w:rPr>
                <w:rFonts w:ascii="GHEA Grapalat" w:hAnsi="GHEA Grapalat"/>
                <w:sz w:val="20"/>
                <w:szCs w:val="20"/>
              </w:rPr>
              <w:t>Մատակարարումից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մեկ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օր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lastRenderedPageBreak/>
              <w:t>առաջ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այդ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մասին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տեղյակ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պահել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80D75">
              <w:rPr>
                <w:rFonts w:ascii="GHEA Grapalat" w:hAnsi="GHEA Grapalat"/>
                <w:sz w:val="20"/>
                <w:szCs w:val="20"/>
              </w:rPr>
              <w:t>Պատվիրատուին</w:t>
            </w:r>
            <w:r w:rsidRPr="00480D7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GHEA Grapalat" w:hAnsi="GHEA Grapalat"/>
                <w:sz w:val="20"/>
                <w:szCs w:val="20"/>
              </w:rPr>
              <w:t>Յ</w:t>
            </w:r>
            <w:r w:rsidRPr="005A056E">
              <w:rPr>
                <w:rFonts w:ascii="GHEA Grapalat" w:hAnsi="GHEA Grapalat"/>
                <w:sz w:val="20"/>
                <w:szCs w:val="20"/>
              </w:rPr>
              <w:t>ուղը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պետք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է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արտադրված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լինի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առնվազն 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>202</w:t>
            </w:r>
            <w:r w:rsidRPr="00451B5E"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5A056E">
              <w:rPr>
                <w:rFonts w:ascii="GHEA Grapalat" w:hAnsi="GHEA Grapalat"/>
                <w:sz w:val="20"/>
                <w:szCs w:val="20"/>
              </w:rPr>
              <w:t>թվականին</w:t>
            </w:r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վրան</w:t>
            </w:r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նշված</w:t>
            </w:r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արտադրման</w:t>
            </w:r>
            <w:r w:rsidRPr="00F1073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ժամկետը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  <w:p w14:paraId="6BD5AD0F" w14:textId="6152713D" w:rsidR="00C54858" w:rsidRPr="00026449" w:rsidRDefault="00C54858" w:rsidP="000322ED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Ապրանքը մատակարարելիս մատակարար ընկերությունը պարտավոր է ներկայացնել արտադրողի (MAF - Manufacturer's Authorization Form) կամ վերջինիս ներկայացուցչի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կողմից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(DAF - Distributer's Authorization Form) երաշխիքային նամակ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: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14:paraId="7F5D11AE" w14:textId="3D58F50C" w:rsidR="00C54858" w:rsidRPr="00A0122B" w:rsidRDefault="00C54858" w:rsidP="000322E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լիտր</w:t>
            </w:r>
          </w:p>
        </w:tc>
        <w:tc>
          <w:tcPr>
            <w:tcW w:w="885" w:type="dxa"/>
            <w:vMerge/>
            <w:vAlign w:val="center"/>
          </w:tcPr>
          <w:p w14:paraId="22610BD7" w14:textId="77777777" w:rsidR="00C54858" w:rsidRPr="00A0122B" w:rsidRDefault="00C54858" w:rsidP="000322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25" w:type="dxa"/>
            <w:vAlign w:val="center"/>
          </w:tcPr>
          <w:p w14:paraId="000FFC58" w14:textId="5EFEBCC7" w:rsidR="00C54858" w:rsidRPr="00376A27" w:rsidRDefault="00C54858" w:rsidP="000322E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209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7C81048" w14:textId="77777777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1D819A4" w14:textId="77777777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46F74D2" w14:textId="77777777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283D8B8" w14:textId="033567E8" w:rsidR="00C54858" w:rsidRPr="00F43BE9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 xml:space="preserve">Պայմանագիրն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ուժի մեջ մտնելուց հետո </w:t>
            </w:r>
            <w:r w:rsidR="002341B0" w:rsidRPr="002341B0">
              <w:rPr>
                <w:rFonts w:ascii="GHEA Grapalat" w:hAnsi="GHEA Grapalat"/>
                <w:sz w:val="20"/>
                <w:lang w:val="hy-AM"/>
              </w:rPr>
              <w:t>6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0 օրացույցային օրվա ընթացքում</w:t>
            </w:r>
          </w:p>
          <w:p w14:paraId="571DEE6C" w14:textId="77777777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0506928" w14:textId="77777777" w:rsidR="00C54858" w:rsidRPr="00F43BE9" w:rsidRDefault="00C54858" w:rsidP="000322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54858" w:rsidRPr="002341B0" w14:paraId="408FDA7C" w14:textId="77777777" w:rsidTr="00CE3423">
        <w:trPr>
          <w:trHeight w:val="558"/>
        </w:trPr>
        <w:tc>
          <w:tcPr>
            <w:tcW w:w="756" w:type="dxa"/>
            <w:vAlign w:val="center"/>
          </w:tcPr>
          <w:p w14:paraId="0227D923" w14:textId="1997629D" w:rsidR="00C54858" w:rsidRDefault="00C54858" w:rsidP="000322E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291" w:type="dxa"/>
            <w:vAlign w:val="center"/>
          </w:tcPr>
          <w:p w14:paraId="4138A814" w14:textId="77777777" w:rsidR="00C54858" w:rsidRPr="00352124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352124">
              <w:rPr>
                <w:rFonts w:ascii="GHEA Grapalat" w:hAnsi="GHEA Grapalat" w:cs="Calibri"/>
                <w:sz w:val="20"/>
                <w:szCs w:val="20"/>
              </w:rPr>
              <w:t>09211100</w:t>
            </w:r>
          </w:p>
          <w:p w14:paraId="4DC1B655" w14:textId="77777777" w:rsidR="00C54858" w:rsidRDefault="00C54858" w:rsidP="006D76E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B08606E" w14:textId="77777777" w:rsidR="00C54858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B683319" w14:textId="77777777" w:rsidR="00C54858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67FE90C" w14:textId="77777777" w:rsidR="00C54858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17C56A5" w14:textId="77777777" w:rsidR="00C54858" w:rsidRDefault="00C54858" w:rsidP="000322ED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5808189F" w14:textId="77777777" w:rsidR="00C54858" w:rsidRDefault="00C54858" w:rsidP="000322ED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C6AD1C2" w14:textId="77777777" w:rsidR="00C54858" w:rsidRDefault="00C54858" w:rsidP="000322ED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FABD18C" w14:textId="77777777" w:rsidR="00C54858" w:rsidRDefault="00C54858" w:rsidP="000322ED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1296CB2" w14:textId="77777777" w:rsidR="00C54858" w:rsidRDefault="00C54858" w:rsidP="000322ED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3913ADD" w14:textId="77777777" w:rsidR="00C54858" w:rsidRDefault="00C54858" w:rsidP="000322ED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52E84AD" w14:textId="77777777" w:rsidR="00C54858" w:rsidRDefault="00C54858" w:rsidP="000322ED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90EC37F" w14:textId="77777777" w:rsidR="00C54858" w:rsidRDefault="00C54858" w:rsidP="000322ED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510B9CDF" w14:textId="77777777" w:rsidR="00C54858" w:rsidRDefault="00C54858" w:rsidP="000322ED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140EE28" w14:textId="77777777" w:rsidR="00C54858" w:rsidRDefault="00C54858" w:rsidP="000322ED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0D01DE8" w14:textId="77777777" w:rsidR="00C54858" w:rsidRDefault="00C54858" w:rsidP="000322ED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1B7CB193" w14:textId="62FD7721" w:rsidR="00C54858" w:rsidRPr="00720B46" w:rsidRDefault="00C54858" w:rsidP="000322ED">
            <w:pPr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  <w:r w:rsidRPr="00001A8C">
              <w:rPr>
                <w:rFonts w:ascii="GHEA Grapalat" w:hAnsi="GHEA Grapalat" w:cs="Calibri"/>
                <w:sz w:val="20"/>
                <w:szCs w:val="20"/>
              </w:rPr>
              <w:t>Դիզելային շարժիչի յուղ, Mobil Delvac SAE 15W-40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լրասնուցման</w:t>
            </w:r>
            <w:r w:rsidRPr="00001A8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352124">
              <w:rPr>
                <w:rFonts w:ascii="GHEA Grapalat" w:hAnsi="GHEA Grapalat" w:cs="Calibri"/>
                <w:sz w:val="20"/>
                <w:szCs w:val="20"/>
                <w:lang w:val="en-US"/>
              </w:rPr>
              <w:t>համար</w:t>
            </w:r>
          </w:p>
        </w:tc>
        <w:tc>
          <w:tcPr>
            <w:tcW w:w="5387" w:type="dxa"/>
            <w:shd w:val="clear" w:color="auto" w:fill="FFFFFF" w:themeFill="background1"/>
            <w:vAlign w:val="center"/>
          </w:tcPr>
          <w:p w14:paraId="20283403" w14:textId="504567B1" w:rsidR="00C54858" w:rsidRPr="003318B4" w:rsidRDefault="00C54858" w:rsidP="000322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01A8C">
              <w:rPr>
                <w:rFonts w:ascii="GHEA Grapalat" w:hAnsi="GHEA Grapalat"/>
                <w:sz w:val="20"/>
                <w:szCs w:val="20"/>
              </w:rPr>
              <w:t xml:space="preserve">Դիզելային շարժիչի յուղ, </w:t>
            </w:r>
            <w:r w:rsidRPr="008178AC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Mobil Delvac </w:t>
            </w:r>
            <w:r w:rsidR="00FB0D11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կարգը</w:t>
            </w:r>
            <w:r w:rsidR="00FB0D11" w:rsidRPr="00FB0D11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8178AC">
              <w:rPr>
                <w:rFonts w:ascii="GHEA Grapalat" w:hAnsi="GHEA Grapalat"/>
                <w:b/>
                <w:bCs/>
                <w:sz w:val="20"/>
                <w:szCs w:val="20"/>
              </w:rPr>
              <w:t>SAE 15W-40</w:t>
            </w:r>
            <w:r w:rsidRPr="00001A8C">
              <w:rPr>
                <w:rFonts w:ascii="GHEA Grapalat" w:hAnsi="GHEA Grapalat"/>
                <w:sz w:val="20"/>
                <w:szCs w:val="20"/>
              </w:rPr>
              <w:t xml:space="preserve">  աշխատող</w:t>
            </w:r>
            <w:r>
              <w:rPr>
                <w:rFonts w:ascii="GHEA Grapalat" w:hAnsi="GHEA Grapalat"/>
                <w:sz w:val="20"/>
                <w:szCs w:val="20"/>
              </w:rPr>
              <w:t xml:space="preserve"> հակահրդեհային դիզելային շարժիչի</w:t>
            </w:r>
            <w:r w:rsidRPr="00001A8C">
              <w:rPr>
                <w:rFonts w:ascii="GHEA Grapalat" w:hAnsi="GHEA Grapalat"/>
                <w:sz w:val="20"/>
                <w:szCs w:val="20"/>
              </w:rPr>
              <w:t xml:space="preserve"> մեջ   լրասնուցման համար </w:t>
            </w:r>
            <w:r w:rsidRPr="003318B4">
              <w:rPr>
                <w:rFonts w:ascii="GHEA Grapalat" w:hAnsi="GHEA Grapalat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sz w:val="20"/>
                <w:szCs w:val="20"/>
              </w:rPr>
              <w:t xml:space="preserve">Համաձայն ՀՀ </w:t>
            </w:r>
            <w:r w:rsidRPr="003318B4">
              <w:rPr>
                <w:rFonts w:ascii="GHEA Grapalat" w:hAnsi="GHEA Grapalat"/>
                <w:sz w:val="20"/>
                <w:szCs w:val="20"/>
              </w:rPr>
              <w:t xml:space="preserve">Կառավարության 568 Ն որոշում 2023թ.)   </w:t>
            </w:r>
          </w:p>
          <w:p w14:paraId="41602444" w14:textId="77777777" w:rsidR="00C54858" w:rsidRPr="00001A8C" w:rsidRDefault="00C54858" w:rsidP="000322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01A8C">
              <w:rPr>
                <w:rFonts w:ascii="GHEA Grapalat" w:hAnsi="GHEA Grapalat"/>
                <w:sz w:val="20"/>
                <w:szCs w:val="20"/>
              </w:rPr>
              <w:t xml:space="preserve">Կարգը </w:t>
            </w:r>
            <w:r>
              <w:rPr>
                <w:rFonts w:ascii="GHEA Grapalat" w:hAnsi="GHEA Grapalat"/>
                <w:sz w:val="20"/>
                <w:szCs w:val="20"/>
              </w:rPr>
              <w:t>-</w:t>
            </w:r>
            <w:r w:rsidRPr="00001A8C">
              <w:rPr>
                <w:rFonts w:ascii="GHEA Grapalat" w:hAnsi="GHEA Grapalat"/>
                <w:sz w:val="20"/>
                <w:szCs w:val="20"/>
              </w:rPr>
              <w:t xml:space="preserve"> SAE 15W-40</w:t>
            </w:r>
          </w:p>
          <w:p w14:paraId="205C21FE" w14:textId="77777777" w:rsidR="00C54858" w:rsidRPr="00001A8C" w:rsidRDefault="00C54858" w:rsidP="000322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01A8C">
              <w:rPr>
                <w:rFonts w:ascii="GHEA Grapalat" w:hAnsi="GHEA Grapalat"/>
                <w:sz w:val="20"/>
                <w:szCs w:val="20"/>
              </w:rPr>
              <w:t>Սուլֆատի մոխրի պարունակությունը, քաշի մեջ %, ASTM D874 - 1,1</w:t>
            </w:r>
          </w:p>
          <w:p w14:paraId="0990C639" w14:textId="77777777" w:rsidR="00C54858" w:rsidRPr="00001A8C" w:rsidRDefault="00C54858" w:rsidP="000322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01A8C">
              <w:rPr>
                <w:rFonts w:ascii="GHEA Grapalat" w:hAnsi="GHEA Grapalat"/>
                <w:sz w:val="20"/>
                <w:szCs w:val="20"/>
              </w:rPr>
              <w:t>Խտությունը 15° C, կգ /մ3, ASTM D4052  -  0,87</w:t>
            </w:r>
          </w:p>
          <w:p w14:paraId="12112DFC" w14:textId="77777777" w:rsidR="00C54858" w:rsidRPr="00001A8C" w:rsidRDefault="00C54858" w:rsidP="000322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01A8C">
              <w:rPr>
                <w:rFonts w:ascii="GHEA Grapalat" w:hAnsi="GHEA Grapalat"/>
                <w:sz w:val="20"/>
                <w:szCs w:val="20"/>
              </w:rPr>
              <w:t>Բռնկման կետ բաց Քլիվլենդի հալկանոթում, օC, ASTM D 92  -   225</w:t>
            </w:r>
          </w:p>
          <w:p w14:paraId="381DD5A5" w14:textId="77777777" w:rsidR="00C54858" w:rsidRPr="00001A8C" w:rsidRDefault="00C54858" w:rsidP="000322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01A8C">
              <w:rPr>
                <w:rFonts w:ascii="GHEA Grapalat" w:hAnsi="GHEA Grapalat"/>
                <w:sz w:val="20"/>
                <w:szCs w:val="20"/>
              </w:rPr>
              <w:t>Կինեմատիկ մածուծիկությունը  100°C, мм2/с, ASTM D445  -  14,6</w:t>
            </w:r>
          </w:p>
          <w:p w14:paraId="6B99DE26" w14:textId="77777777" w:rsidR="00C54858" w:rsidRPr="00001A8C" w:rsidRDefault="00C54858" w:rsidP="000322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01A8C">
              <w:rPr>
                <w:rFonts w:ascii="GHEA Grapalat" w:hAnsi="GHEA Grapalat"/>
                <w:sz w:val="20"/>
                <w:szCs w:val="20"/>
              </w:rPr>
              <w:t>Կինեմատիկ մածուծիկությունը  40°C, мм2/с, ASTM D445  -  110</w:t>
            </w:r>
          </w:p>
          <w:p w14:paraId="08EC5563" w14:textId="1197D5E7" w:rsidR="00C54858" w:rsidRPr="00001A8C" w:rsidRDefault="00C54858" w:rsidP="000322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01A8C">
              <w:rPr>
                <w:rFonts w:ascii="GHEA Grapalat" w:hAnsi="GHEA Grapalat"/>
                <w:sz w:val="20"/>
                <w:szCs w:val="20"/>
              </w:rPr>
              <w:t>կարծրացման Ջերմաստիճանը,°C, ASTM D97  - 36</w:t>
            </w:r>
          </w:p>
          <w:p w14:paraId="6D947AEC" w14:textId="77777777" w:rsidR="00C54858" w:rsidRPr="00001A8C" w:rsidRDefault="00C54858" w:rsidP="000322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01A8C">
              <w:rPr>
                <w:rFonts w:ascii="GHEA Grapalat" w:hAnsi="GHEA Grapalat"/>
                <w:sz w:val="20"/>
                <w:szCs w:val="20"/>
              </w:rPr>
              <w:t>Ընդհանուր ալկալային թիվը, մգ КОН/г, ASTM D 2896  -  9,2</w:t>
            </w:r>
          </w:p>
          <w:p w14:paraId="743CA645" w14:textId="77777777" w:rsidR="00C54858" w:rsidRPr="00001A8C" w:rsidRDefault="00C54858" w:rsidP="000322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01A8C">
              <w:rPr>
                <w:rFonts w:ascii="GHEA Grapalat" w:hAnsi="GHEA Grapalat"/>
                <w:sz w:val="20"/>
                <w:szCs w:val="20"/>
              </w:rPr>
              <w:t>Մածուծիկության ինդեքսը  , ASTM D2270  -  136</w:t>
            </w:r>
          </w:p>
          <w:p w14:paraId="19B524F4" w14:textId="235E5617" w:rsidR="00C54858" w:rsidRPr="00720B46" w:rsidRDefault="00C54858" w:rsidP="000322ED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001A8C">
              <w:rPr>
                <w:rFonts w:ascii="GHEA Grapalat" w:hAnsi="GHEA Grapalat"/>
                <w:sz w:val="20"/>
                <w:szCs w:val="20"/>
              </w:rPr>
              <w:t>Սառը գլորման սիմուլյատորում ակնհայտ մածուցիկություն (շրջելիություն) ջերմաստիճանը -20°С, մՊաս, ASTM D5293 - 5800                                                        Կողմերի համաձայնությա</w:t>
            </w:r>
            <w:r w:rsidR="00366237">
              <w:rPr>
                <w:rFonts w:ascii="GHEA Grapalat" w:hAnsi="GHEA Grapalat"/>
                <w:sz w:val="20"/>
                <w:szCs w:val="20"/>
                <w:lang w:val="en-US"/>
              </w:rPr>
              <w:t>մբ</w:t>
            </w:r>
            <w:r w:rsidRPr="00001A8C">
              <w:rPr>
                <w:rFonts w:ascii="GHEA Grapalat" w:hAnsi="GHEA Grapalat"/>
                <w:sz w:val="20"/>
                <w:szCs w:val="20"/>
              </w:rPr>
              <w:t xml:space="preserve"> ապրանքը  կարող է մատակարարվել նշված ժամկետից շուտ: Ապրանքի հետ ներկայացնել որակի համապատասխանության հավաստագիր,տեղեկատվություն արտադրողի և արտադրման երկրի և արտադրման ժամկետի վերաբերյալ: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Ապրանքը մատակարարելիս մատակարար ընկերությունը պարտավոր է ներկայացնել արտադրողի (MAF - Manufacturer's Authorization Form) կամ վերջինիս ներկայացուցչի</w:t>
            </w:r>
            <w:r w:rsidRPr="00B5509A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կողմից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B5509A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(DAF - Distributer's Authorization Form) երաշխիքային նամակ</w:t>
            </w:r>
            <w:r w:rsidRPr="00B5509A">
              <w:rPr>
                <w:rFonts w:ascii="GHEA Grapalat" w:hAnsi="GHEA Grapalat"/>
                <w:b/>
                <w:bCs/>
                <w:sz w:val="20"/>
                <w:szCs w:val="20"/>
              </w:rPr>
              <w:t>:</w:t>
            </w:r>
            <w:r w:rsidRPr="0002644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557623B" w14:textId="0B13249F" w:rsidR="00C54858" w:rsidRPr="00720B46" w:rsidRDefault="00C54858" w:rsidP="000322E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</w:rPr>
              <w:t>լիտր</w:t>
            </w:r>
          </w:p>
        </w:tc>
        <w:tc>
          <w:tcPr>
            <w:tcW w:w="885" w:type="dxa"/>
            <w:vMerge/>
            <w:shd w:val="clear" w:color="auto" w:fill="FFFFFF" w:themeFill="background1"/>
            <w:vAlign w:val="center"/>
          </w:tcPr>
          <w:p w14:paraId="52A8E401" w14:textId="77777777" w:rsidR="00C54858" w:rsidRPr="00720B46" w:rsidRDefault="00C54858" w:rsidP="000322E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43FD926" w14:textId="417055FD" w:rsidR="00C54858" w:rsidRPr="001809DE" w:rsidRDefault="001809DE" w:rsidP="000322E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BED30" w14:textId="77777777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3E73283" w14:textId="52167DA2" w:rsidR="00C54858" w:rsidRPr="00F43BE9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 xml:space="preserve">Պայմանագիրն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ուժի մեջ մտնելուց հետո </w:t>
            </w:r>
            <w:r w:rsidR="002341B0" w:rsidRPr="002341B0">
              <w:rPr>
                <w:rFonts w:ascii="GHEA Grapalat" w:hAnsi="GHEA Grapalat"/>
                <w:sz w:val="20"/>
                <w:lang w:val="hy-AM"/>
              </w:rPr>
              <w:t>6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0 օրացույցային օրվա ընթացքում</w:t>
            </w:r>
          </w:p>
          <w:p w14:paraId="1789B0E5" w14:textId="408CDE73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73EA79C" w14:textId="39B0F09A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40B1132" w14:textId="479F8F6B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F4DD70F" w14:textId="78403675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27628CE" w14:textId="1A083BE2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8EE06CC" w14:textId="6E8794B3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2609A00" w14:textId="2F00DF52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F842727" w14:textId="1BDEDF42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027A385" w14:textId="1BB8F62B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1C882B9" w14:textId="244BC867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A53DF0E" w14:textId="4EA0C213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8423044" w14:textId="6E42609D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38164EB" w14:textId="160944D8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CA2D228" w14:textId="0D653182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E290E22" w14:textId="08101A41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CCBD24D" w14:textId="624FD7FF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C1E2D93" w14:textId="1CC73560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157569B" w14:textId="2EA22AA9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E4B71A2" w14:textId="4F531E54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2BF6B7C" w14:textId="448B4E43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F462E7E" w14:textId="32725C8F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855AA0C" w14:textId="39696EDE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CCF12B1" w14:textId="4F0CD42F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0C92CC8" w14:textId="77777777" w:rsidR="00366237" w:rsidRDefault="00366237" w:rsidP="00366237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3F5273D6" w14:textId="77777777" w:rsidR="00C54858" w:rsidRDefault="00C54858" w:rsidP="000322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07A5808" w14:textId="08DF718C" w:rsidR="00C54858" w:rsidRDefault="00C54858" w:rsidP="0036623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54858" w:rsidRPr="00B75096" w14:paraId="53E43FA8" w14:textId="77777777" w:rsidTr="00CE3423">
        <w:trPr>
          <w:trHeight w:val="732"/>
        </w:trPr>
        <w:tc>
          <w:tcPr>
            <w:tcW w:w="756" w:type="dxa"/>
            <w:vAlign w:val="center"/>
          </w:tcPr>
          <w:p w14:paraId="63F47847" w14:textId="5379FBF9" w:rsidR="00C54858" w:rsidRDefault="00C54858" w:rsidP="000322ED">
            <w:pPr>
              <w:rPr>
                <w:rFonts w:ascii="GHEA Grapalat" w:hAnsi="GHEA Grapalat"/>
                <w:sz w:val="20"/>
                <w:szCs w:val="20"/>
              </w:rPr>
            </w:pPr>
            <w:r w:rsidRPr="000322E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  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91" w:type="dxa"/>
            <w:vAlign w:val="center"/>
          </w:tcPr>
          <w:p w14:paraId="71846479" w14:textId="77777777" w:rsidR="00C54858" w:rsidRDefault="00C54858" w:rsidP="000322ED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7F0F5D0E" w14:textId="77777777" w:rsidR="00C54858" w:rsidRPr="00720B46" w:rsidRDefault="00C54858" w:rsidP="000322E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20B46">
              <w:rPr>
                <w:rFonts w:ascii="GHEA Grapalat" w:hAnsi="GHEA Grapalat" w:cs="Calibri"/>
                <w:color w:val="000000"/>
                <w:sz w:val="20"/>
                <w:szCs w:val="20"/>
              </w:rPr>
              <w:t>09211100</w:t>
            </w:r>
          </w:p>
          <w:p w14:paraId="2AA706C5" w14:textId="77777777" w:rsidR="00C54858" w:rsidRPr="00720B46" w:rsidRDefault="00C54858" w:rsidP="000322E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34B71A34" w14:textId="77777777" w:rsidR="00C54858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DD7D83C" w14:textId="77777777" w:rsidR="002341B0" w:rsidRDefault="00C54858" w:rsidP="002341B0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</w:t>
            </w:r>
            <w:r w:rsidR="002341B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    </w:t>
            </w:r>
          </w:p>
          <w:p w14:paraId="6F7511A2" w14:textId="251A0373" w:rsidR="00C54858" w:rsidRDefault="002341B0" w:rsidP="002341B0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    </w:t>
            </w:r>
            <w:r w:rsidR="00C54858" w:rsidRPr="00720B46">
              <w:rPr>
                <w:rFonts w:ascii="GHEA Grapalat" w:hAnsi="GHEA Grapalat" w:cs="Calibri"/>
                <w:sz w:val="20"/>
                <w:szCs w:val="20"/>
              </w:rPr>
              <w:t>Յուղ</w:t>
            </w:r>
          </w:p>
        </w:tc>
        <w:tc>
          <w:tcPr>
            <w:tcW w:w="5387" w:type="dxa"/>
            <w:shd w:val="clear" w:color="auto" w:fill="FFFFFF" w:themeFill="background1"/>
            <w:vAlign w:val="center"/>
          </w:tcPr>
          <w:p w14:paraId="79325E65" w14:textId="2A1D45E1" w:rsidR="00C54858" w:rsidRPr="00001A8C" w:rsidRDefault="00C54858" w:rsidP="000322E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Յուղ, </w:t>
            </w:r>
            <w:r w:rsidRPr="00720B46">
              <w:rPr>
                <w:rFonts w:ascii="GHEA Grapalat" w:hAnsi="GHEA Grapalat" w:cs="Calibri"/>
                <w:sz w:val="20"/>
                <w:szCs w:val="20"/>
              </w:rPr>
              <w:t>ե</w:t>
            </w: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րկտակտանի կիսասիթետիկ շարժիչի յուղ 2T: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C5C5449" w14:textId="400E7F70" w:rsidR="00C54858" w:rsidRDefault="00C54858" w:rsidP="000322ED">
            <w:pPr>
              <w:jc w:val="center"/>
              <w:rPr>
                <w:rFonts w:ascii="GHEA Grapalat" w:hAnsi="GHEA Grapalat"/>
                <w:sz w:val="20"/>
              </w:rPr>
            </w:pPr>
            <w:r w:rsidRPr="00720B46">
              <w:rPr>
                <w:rFonts w:ascii="GHEA Grapalat" w:hAnsi="GHEA Grapalat"/>
                <w:sz w:val="20"/>
                <w:szCs w:val="20"/>
              </w:rPr>
              <w:t>լիտր</w:t>
            </w:r>
          </w:p>
        </w:tc>
        <w:tc>
          <w:tcPr>
            <w:tcW w:w="885" w:type="dxa"/>
            <w:vMerge/>
            <w:shd w:val="clear" w:color="auto" w:fill="FFFFFF" w:themeFill="background1"/>
            <w:vAlign w:val="center"/>
          </w:tcPr>
          <w:p w14:paraId="62EC24F1" w14:textId="77777777" w:rsidR="00C54858" w:rsidRPr="00720B46" w:rsidRDefault="00C54858" w:rsidP="000322E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8522E29" w14:textId="5B8C94E6" w:rsidR="00C54858" w:rsidRPr="00720B46" w:rsidRDefault="00C54858" w:rsidP="000322E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14:paraId="58D2D328" w14:textId="15E5308B" w:rsidR="00366237" w:rsidRPr="00F43BE9" w:rsidRDefault="00366237" w:rsidP="0036623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 xml:space="preserve">Պայմանագիրն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ուժի մեջ մտնելուց հետո </w:t>
            </w:r>
            <w:r w:rsidR="00FB0CD5" w:rsidRPr="00FB0CD5">
              <w:rPr>
                <w:rFonts w:ascii="GHEA Grapalat" w:hAnsi="GHEA Grapalat"/>
                <w:sz w:val="20"/>
              </w:rPr>
              <w:t>3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0 օրացույցային օրվա ընթացքում</w:t>
            </w:r>
          </w:p>
          <w:p w14:paraId="23C190FF" w14:textId="77777777" w:rsidR="00C54858" w:rsidRDefault="00C54858" w:rsidP="000322E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C54858" w:rsidRPr="00720B46" w14:paraId="3C5496D3" w14:textId="77777777" w:rsidTr="00CE3423">
        <w:trPr>
          <w:trHeight w:val="1347"/>
        </w:trPr>
        <w:tc>
          <w:tcPr>
            <w:tcW w:w="756" w:type="dxa"/>
            <w:vAlign w:val="center"/>
          </w:tcPr>
          <w:p w14:paraId="7526819D" w14:textId="77777777" w:rsidR="00C54858" w:rsidRPr="00720B46" w:rsidRDefault="00C54858" w:rsidP="000322E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252952F" w14:textId="4E7CD4F1" w:rsidR="00C54858" w:rsidRPr="00720B46" w:rsidRDefault="00C54858" w:rsidP="000322E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291" w:type="dxa"/>
            <w:vAlign w:val="center"/>
          </w:tcPr>
          <w:p w14:paraId="55A58A78" w14:textId="77777777" w:rsidR="00C54858" w:rsidRPr="00720B46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77EF0AC8" w14:textId="77777777" w:rsidR="00C54858" w:rsidRPr="00720B46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13122D56" w14:textId="3E5D02CA" w:rsidR="00C54858" w:rsidRPr="00720B46" w:rsidRDefault="00C54858" w:rsidP="000322E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20B46">
              <w:rPr>
                <w:rFonts w:ascii="GHEA Grapalat" w:hAnsi="GHEA Grapalat" w:cs="Calibri"/>
                <w:sz w:val="20"/>
                <w:szCs w:val="20"/>
              </w:rPr>
              <w:t>09211100</w:t>
            </w:r>
          </w:p>
          <w:p w14:paraId="3531EE76" w14:textId="27543C70" w:rsidR="00C54858" w:rsidRPr="00720B46" w:rsidRDefault="00C54858" w:rsidP="006D76E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2D35CA8" w14:textId="77777777" w:rsidR="00C54858" w:rsidRPr="00720B46" w:rsidRDefault="00C54858" w:rsidP="000322ED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4A1872DA" w14:textId="16B8E037" w:rsidR="00C54858" w:rsidRPr="00720B46" w:rsidRDefault="00C54858" w:rsidP="000322ED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5795FC29" w14:textId="151B5F85" w:rsidR="00C54858" w:rsidRPr="00720B46" w:rsidRDefault="00C54858" w:rsidP="000322ED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20B46">
              <w:rPr>
                <w:rFonts w:ascii="GHEA Grapalat" w:hAnsi="GHEA Grapalat" w:cs="Calibri"/>
                <w:sz w:val="20"/>
                <w:szCs w:val="20"/>
              </w:rPr>
              <w:t xml:space="preserve">      Յուղ</w:t>
            </w:r>
          </w:p>
        </w:tc>
        <w:tc>
          <w:tcPr>
            <w:tcW w:w="5387" w:type="dxa"/>
            <w:vAlign w:val="center"/>
          </w:tcPr>
          <w:p w14:paraId="5FCC8232" w14:textId="79197F21" w:rsidR="00C54858" w:rsidRPr="00015E78" w:rsidRDefault="00C54858" w:rsidP="000322ED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720B46">
              <w:rPr>
                <w:rFonts w:ascii="GHEA Grapalat" w:hAnsi="GHEA Grapalat" w:cs="Calibri"/>
                <w:sz w:val="20"/>
                <w:szCs w:val="20"/>
              </w:rPr>
              <w:t>Յուղ</w:t>
            </w: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, ТАД-17 </w:t>
            </w:r>
            <w:r w:rsidRPr="00720B46">
              <w:rPr>
                <w:rFonts w:ascii="GHEA Grapalat" w:hAnsi="GHEA Grapalat" w:cs="Calibri"/>
                <w:sz w:val="20"/>
                <w:szCs w:val="20"/>
              </w:rPr>
              <w:t>կամ</w:t>
            </w: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ТАП-15В  ГОСТу 23652-79-</w:t>
            </w:r>
            <w:r w:rsidRPr="00720B46">
              <w:rPr>
                <w:rFonts w:ascii="GHEA Grapalat" w:hAnsi="GHEA Grapalat" w:cs="Calibri"/>
                <w:sz w:val="20"/>
                <w:szCs w:val="20"/>
              </w:rPr>
              <w:t>ին</w:t>
            </w: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720B46">
              <w:rPr>
                <w:rFonts w:ascii="GHEA Grapalat" w:hAnsi="GHEA Grapalat" w:cs="Calibri"/>
                <w:sz w:val="20"/>
                <w:szCs w:val="20"/>
              </w:rPr>
              <w:t>համապատասխան</w:t>
            </w:r>
            <w:r w:rsidRPr="00720B46">
              <w:rPr>
                <w:rFonts w:ascii="Cambria Math" w:hAnsi="Cambria Math" w:cs="Cambria Math"/>
                <w:sz w:val="20"/>
                <w:szCs w:val="20"/>
                <w:lang w:val="af-ZA"/>
              </w:rPr>
              <w:t>․</w:t>
            </w: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720B46">
              <w:rPr>
                <w:rFonts w:ascii="GHEA Grapalat" w:hAnsi="GHEA Grapalat" w:cs="Sylfaen"/>
                <w:sz w:val="20"/>
                <w:szCs w:val="20"/>
              </w:rPr>
              <w:t>նախատեսված</w:t>
            </w: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720B46">
              <w:rPr>
                <w:rFonts w:ascii="GHEA Grapalat" w:hAnsi="GHEA Grapalat" w:cs="Sylfaen"/>
                <w:sz w:val="20"/>
                <w:szCs w:val="20"/>
              </w:rPr>
              <w:t>մոտոբլոկի</w:t>
            </w: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720B46">
              <w:rPr>
                <w:rFonts w:ascii="GHEA Grapalat" w:hAnsi="GHEA Grapalat" w:cs="Sylfaen"/>
                <w:sz w:val="20"/>
                <w:szCs w:val="20"/>
              </w:rPr>
              <w:t>փոխանցման</w:t>
            </w: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 </w:t>
            </w:r>
            <w:r w:rsidRPr="00720B46">
              <w:rPr>
                <w:rFonts w:ascii="GHEA Grapalat" w:hAnsi="GHEA Grapalat" w:cs="Calibri"/>
                <w:sz w:val="20"/>
                <w:szCs w:val="20"/>
              </w:rPr>
              <w:t>տուփի</w:t>
            </w:r>
            <w:r w:rsidRPr="00720B4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 </w:t>
            </w:r>
            <w:r w:rsidRPr="00720B46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r w:rsidRPr="00015E78">
              <w:rPr>
                <w:rFonts w:ascii="GHEA Grapalat" w:hAnsi="GHEA Grapalat" w:cs="Calibri"/>
                <w:sz w:val="20"/>
                <w:szCs w:val="20"/>
                <w:lang w:val="af-ZA"/>
              </w:rPr>
              <w:t>:</w:t>
            </w:r>
          </w:p>
          <w:p w14:paraId="2FF792D4" w14:textId="479D5B8A" w:rsidR="00C54858" w:rsidRPr="00720B46" w:rsidRDefault="00C54858" w:rsidP="000322ED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</w:p>
        </w:tc>
        <w:tc>
          <w:tcPr>
            <w:tcW w:w="992" w:type="dxa"/>
            <w:vAlign w:val="center"/>
          </w:tcPr>
          <w:p w14:paraId="47C89200" w14:textId="2A6802C5" w:rsidR="00C54858" w:rsidRPr="00720B46" w:rsidRDefault="00C54858" w:rsidP="000322E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B46">
              <w:rPr>
                <w:rFonts w:ascii="GHEA Grapalat" w:hAnsi="GHEA Grapalat"/>
                <w:sz w:val="20"/>
                <w:szCs w:val="20"/>
              </w:rPr>
              <w:t>լիտր</w:t>
            </w:r>
          </w:p>
        </w:tc>
        <w:tc>
          <w:tcPr>
            <w:tcW w:w="885" w:type="dxa"/>
            <w:vMerge/>
            <w:vAlign w:val="center"/>
          </w:tcPr>
          <w:p w14:paraId="2255AEF3" w14:textId="77777777" w:rsidR="00C54858" w:rsidRPr="00720B46" w:rsidRDefault="00C54858" w:rsidP="000322E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525" w:type="dxa"/>
            <w:vAlign w:val="center"/>
          </w:tcPr>
          <w:p w14:paraId="4C256549" w14:textId="4E00F82D" w:rsidR="00C54858" w:rsidRPr="00720B46" w:rsidRDefault="00C54858" w:rsidP="000322E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E606D6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126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1AB8686" w14:textId="77777777" w:rsidR="00C54858" w:rsidRPr="00720B46" w:rsidRDefault="00C54858" w:rsidP="000322E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af-ZA"/>
              </w:rPr>
            </w:pPr>
          </w:p>
        </w:tc>
      </w:tr>
    </w:tbl>
    <w:p w14:paraId="7CA7742F" w14:textId="77777777" w:rsidR="00263D03" w:rsidRDefault="00263D03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29224506" w14:textId="6AE5B18B" w:rsidR="0056713A" w:rsidRDefault="0056713A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08D91018" w14:textId="0A4B2018" w:rsidR="004A37BF" w:rsidRDefault="004A37BF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7F1AF51C" w14:textId="483A1C72" w:rsidR="004A37BF" w:rsidRDefault="004A37BF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78622331" w14:textId="67ED1093" w:rsidR="004A37BF" w:rsidRDefault="004A37BF" w:rsidP="00930CDC">
      <w:pPr>
        <w:rPr>
          <w:rFonts w:ascii="GHEA Grapalat" w:hAnsi="GHEA Grapalat" w:cs="Sylfaen"/>
          <w:sz w:val="22"/>
          <w:szCs w:val="22"/>
          <w:lang w:val="hy-AM"/>
        </w:rPr>
      </w:pPr>
    </w:p>
    <w:sectPr w:rsidR="004A37BF" w:rsidSect="000322ED">
      <w:pgSz w:w="16839" w:h="11907" w:orient="landscape" w:code="9"/>
      <w:pgMar w:top="426" w:right="963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82563" w14:textId="77777777" w:rsidR="00C222A3" w:rsidRDefault="00C222A3" w:rsidP="00231951">
      <w:r>
        <w:separator/>
      </w:r>
    </w:p>
  </w:endnote>
  <w:endnote w:type="continuationSeparator" w:id="0">
    <w:p w14:paraId="7FE6C47E" w14:textId="77777777" w:rsidR="00C222A3" w:rsidRDefault="00C222A3" w:rsidP="0023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6E6161" w14:textId="77777777" w:rsidR="00C222A3" w:rsidRDefault="00C222A3" w:rsidP="00231951">
      <w:r>
        <w:separator/>
      </w:r>
    </w:p>
  </w:footnote>
  <w:footnote w:type="continuationSeparator" w:id="0">
    <w:p w14:paraId="04BC5CD7" w14:textId="77777777" w:rsidR="00C222A3" w:rsidRDefault="00C222A3" w:rsidP="00231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2C2E60"/>
    <w:multiLevelType w:val="hybridMultilevel"/>
    <w:tmpl w:val="B86485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355"/>
    <w:rsid w:val="00001A8C"/>
    <w:rsid w:val="00006608"/>
    <w:rsid w:val="000135FD"/>
    <w:rsid w:val="00013757"/>
    <w:rsid w:val="00015E78"/>
    <w:rsid w:val="00023151"/>
    <w:rsid w:val="00026449"/>
    <w:rsid w:val="00031596"/>
    <w:rsid w:val="000322ED"/>
    <w:rsid w:val="000336B9"/>
    <w:rsid w:val="0003665D"/>
    <w:rsid w:val="00041985"/>
    <w:rsid w:val="000440E7"/>
    <w:rsid w:val="00046EF1"/>
    <w:rsid w:val="00047D12"/>
    <w:rsid w:val="000521DA"/>
    <w:rsid w:val="0005611F"/>
    <w:rsid w:val="000569B7"/>
    <w:rsid w:val="00060D8D"/>
    <w:rsid w:val="00060DE9"/>
    <w:rsid w:val="0006268E"/>
    <w:rsid w:val="00063936"/>
    <w:rsid w:val="00073BEC"/>
    <w:rsid w:val="00081A2E"/>
    <w:rsid w:val="0008447E"/>
    <w:rsid w:val="00086A77"/>
    <w:rsid w:val="00087D62"/>
    <w:rsid w:val="00091AB8"/>
    <w:rsid w:val="00092949"/>
    <w:rsid w:val="0009727C"/>
    <w:rsid w:val="000A1AB4"/>
    <w:rsid w:val="000A3925"/>
    <w:rsid w:val="000B4831"/>
    <w:rsid w:val="000B4B60"/>
    <w:rsid w:val="000B77BC"/>
    <w:rsid w:val="000C01FF"/>
    <w:rsid w:val="000C0FD7"/>
    <w:rsid w:val="000C3AC0"/>
    <w:rsid w:val="000C6FD8"/>
    <w:rsid w:val="000D0F8B"/>
    <w:rsid w:val="000D3AB8"/>
    <w:rsid w:val="000D690A"/>
    <w:rsid w:val="000E0171"/>
    <w:rsid w:val="000E59C6"/>
    <w:rsid w:val="000F14EE"/>
    <w:rsid w:val="000F613C"/>
    <w:rsid w:val="001017B9"/>
    <w:rsid w:val="00102E10"/>
    <w:rsid w:val="001065AB"/>
    <w:rsid w:val="001067AB"/>
    <w:rsid w:val="00110B0B"/>
    <w:rsid w:val="00111F04"/>
    <w:rsid w:val="00112B74"/>
    <w:rsid w:val="0011580A"/>
    <w:rsid w:val="0012128A"/>
    <w:rsid w:val="00125A54"/>
    <w:rsid w:val="00127A3D"/>
    <w:rsid w:val="001307EE"/>
    <w:rsid w:val="001679BA"/>
    <w:rsid w:val="0017122F"/>
    <w:rsid w:val="00174612"/>
    <w:rsid w:val="0017618A"/>
    <w:rsid w:val="001809DE"/>
    <w:rsid w:val="00187798"/>
    <w:rsid w:val="00194847"/>
    <w:rsid w:val="0019714D"/>
    <w:rsid w:val="0019753E"/>
    <w:rsid w:val="00197A35"/>
    <w:rsid w:val="001A0214"/>
    <w:rsid w:val="001B424C"/>
    <w:rsid w:val="001B5413"/>
    <w:rsid w:val="001B7912"/>
    <w:rsid w:val="001C73ED"/>
    <w:rsid w:val="001D4E44"/>
    <w:rsid w:val="001E1C86"/>
    <w:rsid w:val="001E22A0"/>
    <w:rsid w:val="001E42B4"/>
    <w:rsid w:val="001E558B"/>
    <w:rsid w:val="001F4B42"/>
    <w:rsid w:val="001F4D9E"/>
    <w:rsid w:val="001F6E7A"/>
    <w:rsid w:val="002007BC"/>
    <w:rsid w:val="00202F2A"/>
    <w:rsid w:val="00205D96"/>
    <w:rsid w:val="002068FE"/>
    <w:rsid w:val="00210E42"/>
    <w:rsid w:val="002129DB"/>
    <w:rsid w:val="002175C8"/>
    <w:rsid w:val="00220D67"/>
    <w:rsid w:val="0022412F"/>
    <w:rsid w:val="00224AE2"/>
    <w:rsid w:val="0022775C"/>
    <w:rsid w:val="00231951"/>
    <w:rsid w:val="002341B0"/>
    <w:rsid w:val="00234479"/>
    <w:rsid w:val="00235DD9"/>
    <w:rsid w:val="002427C0"/>
    <w:rsid w:val="00247523"/>
    <w:rsid w:val="0024761B"/>
    <w:rsid w:val="002512E3"/>
    <w:rsid w:val="00260458"/>
    <w:rsid w:val="00260F49"/>
    <w:rsid w:val="00263D03"/>
    <w:rsid w:val="00273517"/>
    <w:rsid w:val="00280D3C"/>
    <w:rsid w:val="00281755"/>
    <w:rsid w:val="00290AAB"/>
    <w:rsid w:val="00291EDD"/>
    <w:rsid w:val="002925BA"/>
    <w:rsid w:val="002933ED"/>
    <w:rsid w:val="002A011D"/>
    <w:rsid w:val="002A3414"/>
    <w:rsid w:val="002A458D"/>
    <w:rsid w:val="002A5B48"/>
    <w:rsid w:val="002B364B"/>
    <w:rsid w:val="002B47C8"/>
    <w:rsid w:val="002B4FD2"/>
    <w:rsid w:val="002B5BBD"/>
    <w:rsid w:val="002B619F"/>
    <w:rsid w:val="002C07F4"/>
    <w:rsid w:val="002C096B"/>
    <w:rsid w:val="002C16B5"/>
    <w:rsid w:val="002C49CF"/>
    <w:rsid w:val="002D2CF9"/>
    <w:rsid w:val="002D4C77"/>
    <w:rsid w:val="002D4FD9"/>
    <w:rsid w:val="002E0AD7"/>
    <w:rsid w:val="002E2989"/>
    <w:rsid w:val="002E6AFD"/>
    <w:rsid w:val="002F118B"/>
    <w:rsid w:val="00303A0F"/>
    <w:rsid w:val="00314919"/>
    <w:rsid w:val="00317A4C"/>
    <w:rsid w:val="003215D2"/>
    <w:rsid w:val="00321F57"/>
    <w:rsid w:val="00325CC8"/>
    <w:rsid w:val="00326F8B"/>
    <w:rsid w:val="00327404"/>
    <w:rsid w:val="003310E2"/>
    <w:rsid w:val="003318B4"/>
    <w:rsid w:val="003416B0"/>
    <w:rsid w:val="003432B3"/>
    <w:rsid w:val="003443B2"/>
    <w:rsid w:val="003468AA"/>
    <w:rsid w:val="00347BFB"/>
    <w:rsid w:val="0035188A"/>
    <w:rsid w:val="00352124"/>
    <w:rsid w:val="00355B0F"/>
    <w:rsid w:val="00355FA4"/>
    <w:rsid w:val="00357503"/>
    <w:rsid w:val="003579F8"/>
    <w:rsid w:val="00366237"/>
    <w:rsid w:val="00376A27"/>
    <w:rsid w:val="00382708"/>
    <w:rsid w:val="00384BD4"/>
    <w:rsid w:val="00386125"/>
    <w:rsid w:val="00387E69"/>
    <w:rsid w:val="00390F07"/>
    <w:rsid w:val="00391835"/>
    <w:rsid w:val="00392B7C"/>
    <w:rsid w:val="003A0208"/>
    <w:rsid w:val="003A3E86"/>
    <w:rsid w:val="003A40E2"/>
    <w:rsid w:val="003A461C"/>
    <w:rsid w:val="003A4F52"/>
    <w:rsid w:val="003A6306"/>
    <w:rsid w:val="003B350D"/>
    <w:rsid w:val="003B4409"/>
    <w:rsid w:val="003B559D"/>
    <w:rsid w:val="003C1022"/>
    <w:rsid w:val="003C394E"/>
    <w:rsid w:val="003C4EA8"/>
    <w:rsid w:val="003C6A6F"/>
    <w:rsid w:val="003D4016"/>
    <w:rsid w:val="003D6D30"/>
    <w:rsid w:val="003D79FD"/>
    <w:rsid w:val="003F02FF"/>
    <w:rsid w:val="003F084A"/>
    <w:rsid w:val="003F3BEF"/>
    <w:rsid w:val="003F3F52"/>
    <w:rsid w:val="003F5B90"/>
    <w:rsid w:val="00400C1A"/>
    <w:rsid w:val="00405A4A"/>
    <w:rsid w:val="00406131"/>
    <w:rsid w:val="004121CB"/>
    <w:rsid w:val="00416309"/>
    <w:rsid w:val="00423FED"/>
    <w:rsid w:val="00424E24"/>
    <w:rsid w:val="00424F91"/>
    <w:rsid w:val="004319DE"/>
    <w:rsid w:val="00432257"/>
    <w:rsid w:val="00432F93"/>
    <w:rsid w:val="00432FED"/>
    <w:rsid w:val="0043351D"/>
    <w:rsid w:val="00435CA6"/>
    <w:rsid w:val="004372AE"/>
    <w:rsid w:val="0044113E"/>
    <w:rsid w:val="0044259E"/>
    <w:rsid w:val="00443B20"/>
    <w:rsid w:val="00444CE2"/>
    <w:rsid w:val="00451B5E"/>
    <w:rsid w:val="00455599"/>
    <w:rsid w:val="00456B74"/>
    <w:rsid w:val="00457F96"/>
    <w:rsid w:val="00461FF5"/>
    <w:rsid w:val="004632ED"/>
    <w:rsid w:val="00463A48"/>
    <w:rsid w:val="00467843"/>
    <w:rsid w:val="004707B3"/>
    <w:rsid w:val="00473494"/>
    <w:rsid w:val="00473739"/>
    <w:rsid w:val="00473D28"/>
    <w:rsid w:val="00474EA0"/>
    <w:rsid w:val="00480D75"/>
    <w:rsid w:val="00494381"/>
    <w:rsid w:val="004952F7"/>
    <w:rsid w:val="00495894"/>
    <w:rsid w:val="004A16B3"/>
    <w:rsid w:val="004A2A1D"/>
    <w:rsid w:val="004A37BF"/>
    <w:rsid w:val="004A6D51"/>
    <w:rsid w:val="004B2F1A"/>
    <w:rsid w:val="004B38D4"/>
    <w:rsid w:val="004B39A9"/>
    <w:rsid w:val="004B6060"/>
    <w:rsid w:val="004B7DFC"/>
    <w:rsid w:val="004C3C62"/>
    <w:rsid w:val="004C4A62"/>
    <w:rsid w:val="004C4ABB"/>
    <w:rsid w:val="004C5476"/>
    <w:rsid w:val="004C6163"/>
    <w:rsid w:val="004D078C"/>
    <w:rsid w:val="004D20BF"/>
    <w:rsid w:val="004D2B63"/>
    <w:rsid w:val="004D2FB9"/>
    <w:rsid w:val="004D44B4"/>
    <w:rsid w:val="004D7115"/>
    <w:rsid w:val="004E421E"/>
    <w:rsid w:val="004E45F4"/>
    <w:rsid w:val="004E47D2"/>
    <w:rsid w:val="004E507B"/>
    <w:rsid w:val="004E660E"/>
    <w:rsid w:val="004E7E33"/>
    <w:rsid w:val="004F20F8"/>
    <w:rsid w:val="004F657A"/>
    <w:rsid w:val="004F68A0"/>
    <w:rsid w:val="005002F8"/>
    <w:rsid w:val="00500F85"/>
    <w:rsid w:val="00507018"/>
    <w:rsid w:val="00507888"/>
    <w:rsid w:val="00512AAD"/>
    <w:rsid w:val="00516608"/>
    <w:rsid w:val="00516BB2"/>
    <w:rsid w:val="0051741B"/>
    <w:rsid w:val="00521E89"/>
    <w:rsid w:val="00524128"/>
    <w:rsid w:val="00531E17"/>
    <w:rsid w:val="00535AB1"/>
    <w:rsid w:val="00535EA4"/>
    <w:rsid w:val="0054169E"/>
    <w:rsid w:val="00541BF2"/>
    <w:rsid w:val="005442BD"/>
    <w:rsid w:val="0055214C"/>
    <w:rsid w:val="00557355"/>
    <w:rsid w:val="00566294"/>
    <w:rsid w:val="00566F4E"/>
    <w:rsid w:val="0056713A"/>
    <w:rsid w:val="00574E76"/>
    <w:rsid w:val="005769B7"/>
    <w:rsid w:val="00576C2B"/>
    <w:rsid w:val="00582EFB"/>
    <w:rsid w:val="005845C5"/>
    <w:rsid w:val="0058519F"/>
    <w:rsid w:val="005852E8"/>
    <w:rsid w:val="00585388"/>
    <w:rsid w:val="00591C62"/>
    <w:rsid w:val="00596EB5"/>
    <w:rsid w:val="005974C0"/>
    <w:rsid w:val="005A056E"/>
    <w:rsid w:val="005A106B"/>
    <w:rsid w:val="005A3585"/>
    <w:rsid w:val="005A3F54"/>
    <w:rsid w:val="005A5A05"/>
    <w:rsid w:val="005A5A26"/>
    <w:rsid w:val="005A6232"/>
    <w:rsid w:val="005B1985"/>
    <w:rsid w:val="005B4986"/>
    <w:rsid w:val="005B65D9"/>
    <w:rsid w:val="005B672F"/>
    <w:rsid w:val="005C4272"/>
    <w:rsid w:val="005C4E45"/>
    <w:rsid w:val="005C5963"/>
    <w:rsid w:val="005C5D9D"/>
    <w:rsid w:val="005D27A5"/>
    <w:rsid w:val="005D34DA"/>
    <w:rsid w:val="005D3A00"/>
    <w:rsid w:val="005D662A"/>
    <w:rsid w:val="005E468A"/>
    <w:rsid w:val="005F2B60"/>
    <w:rsid w:val="005F4824"/>
    <w:rsid w:val="00602878"/>
    <w:rsid w:val="006032D7"/>
    <w:rsid w:val="00611809"/>
    <w:rsid w:val="00612051"/>
    <w:rsid w:val="00612745"/>
    <w:rsid w:val="00613BE1"/>
    <w:rsid w:val="0061557D"/>
    <w:rsid w:val="00615A0A"/>
    <w:rsid w:val="00616379"/>
    <w:rsid w:val="006172FF"/>
    <w:rsid w:val="00621600"/>
    <w:rsid w:val="00621AC7"/>
    <w:rsid w:val="00626061"/>
    <w:rsid w:val="006262DA"/>
    <w:rsid w:val="00632331"/>
    <w:rsid w:val="00632DEB"/>
    <w:rsid w:val="00635FFD"/>
    <w:rsid w:val="00653869"/>
    <w:rsid w:val="00657ACD"/>
    <w:rsid w:val="0066082A"/>
    <w:rsid w:val="006620ED"/>
    <w:rsid w:val="006634F2"/>
    <w:rsid w:val="006704FB"/>
    <w:rsid w:val="00671843"/>
    <w:rsid w:val="006726FF"/>
    <w:rsid w:val="0067508E"/>
    <w:rsid w:val="006773B0"/>
    <w:rsid w:val="00681271"/>
    <w:rsid w:val="006812AC"/>
    <w:rsid w:val="00681308"/>
    <w:rsid w:val="0068432D"/>
    <w:rsid w:val="006843FD"/>
    <w:rsid w:val="006867AD"/>
    <w:rsid w:val="00690BA2"/>
    <w:rsid w:val="006944FB"/>
    <w:rsid w:val="00694B20"/>
    <w:rsid w:val="006975CF"/>
    <w:rsid w:val="006A2E9A"/>
    <w:rsid w:val="006A60F9"/>
    <w:rsid w:val="006A643E"/>
    <w:rsid w:val="006A7D8A"/>
    <w:rsid w:val="006B16F0"/>
    <w:rsid w:val="006B259B"/>
    <w:rsid w:val="006B36D5"/>
    <w:rsid w:val="006C1E7F"/>
    <w:rsid w:val="006C267F"/>
    <w:rsid w:val="006C7005"/>
    <w:rsid w:val="006D4A2C"/>
    <w:rsid w:val="006D7153"/>
    <w:rsid w:val="006D76E3"/>
    <w:rsid w:val="006E119D"/>
    <w:rsid w:val="006E3524"/>
    <w:rsid w:val="006E5394"/>
    <w:rsid w:val="006E75B5"/>
    <w:rsid w:val="006E78A6"/>
    <w:rsid w:val="006F2A3A"/>
    <w:rsid w:val="006F2E82"/>
    <w:rsid w:val="006F3812"/>
    <w:rsid w:val="006F52F4"/>
    <w:rsid w:val="006F548C"/>
    <w:rsid w:val="00700975"/>
    <w:rsid w:val="00701253"/>
    <w:rsid w:val="00702DEE"/>
    <w:rsid w:val="007047F5"/>
    <w:rsid w:val="007118D6"/>
    <w:rsid w:val="00714D69"/>
    <w:rsid w:val="00720B46"/>
    <w:rsid w:val="00723D4E"/>
    <w:rsid w:val="0072563C"/>
    <w:rsid w:val="007258D4"/>
    <w:rsid w:val="007314B1"/>
    <w:rsid w:val="00731A87"/>
    <w:rsid w:val="0073304C"/>
    <w:rsid w:val="00733D76"/>
    <w:rsid w:val="00737F8C"/>
    <w:rsid w:val="00741BC1"/>
    <w:rsid w:val="00744463"/>
    <w:rsid w:val="0074538E"/>
    <w:rsid w:val="0075341B"/>
    <w:rsid w:val="00753C74"/>
    <w:rsid w:val="00755931"/>
    <w:rsid w:val="00760EAC"/>
    <w:rsid w:val="0076104C"/>
    <w:rsid w:val="007620C1"/>
    <w:rsid w:val="00762756"/>
    <w:rsid w:val="007711C2"/>
    <w:rsid w:val="007746DE"/>
    <w:rsid w:val="00774BD3"/>
    <w:rsid w:val="007775A3"/>
    <w:rsid w:val="00783D4D"/>
    <w:rsid w:val="00786246"/>
    <w:rsid w:val="0078671F"/>
    <w:rsid w:val="00797967"/>
    <w:rsid w:val="007A2990"/>
    <w:rsid w:val="007A4889"/>
    <w:rsid w:val="007A5408"/>
    <w:rsid w:val="007A6B7A"/>
    <w:rsid w:val="007A777F"/>
    <w:rsid w:val="007B1F80"/>
    <w:rsid w:val="007C11E7"/>
    <w:rsid w:val="007C2FDC"/>
    <w:rsid w:val="007C4231"/>
    <w:rsid w:val="007C436A"/>
    <w:rsid w:val="007C6AC7"/>
    <w:rsid w:val="007D261B"/>
    <w:rsid w:val="007D4244"/>
    <w:rsid w:val="007D4C2F"/>
    <w:rsid w:val="007D4EAB"/>
    <w:rsid w:val="007D661E"/>
    <w:rsid w:val="007D7E42"/>
    <w:rsid w:val="007E0B38"/>
    <w:rsid w:val="007F291A"/>
    <w:rsid w:val="00810801"/>
    <w:rsid w:val="00813091"/>
    <w:rsid w:val="008159B7"/>
    <w:rsid w:val="008174A9"/>
    <w:rsid w:val="008178AC"/>
    <w:rsid w:val="00820534"/>
    <w:rsid w:val="008211FF"/>
    <w:rsid w:val="0082452E"/>
    <w:rsid w:val="00830C0F"/>
    <w:rsid w:val="00831940"/>
    <w:rsid w:val="0083285E"/>
    <w:rsid w:val="00833622"/>
    <w:rsid w:val="00836A81"/>
    <w:rsid w:val="008375E8"/>
    <w:rsid w:val="008436DB"/>
    <w:rsid w:val="00846CC4"/>
    <w:rsid w:val="00846D92"/>
    <w:rsid w:val="00855897"/>
    <w:rsid w:val="00857757"/>
    <w:rsid w:val="0086216F"/>
    <w:rsid w:val="008821A4"/>
    <w:rsid w:val="00883E8B"/>
    <w:rsid w:val="00887A60"/>
    <w:rsid w:val="00890A4A"/>
    <w:rsid w:val="00891533"/>
    <w:rsid w:val="0089276C"/>
    <w:rsid w:val="008933BA"/>
    <w:rsid w:val="00893B0B"/>
    <w:rsid w:val="008966CF"/>
    <w:rsid w:val="00897A4C"/>
    <w:rsid w:val="008A289D"/>
    <w:rsid w:val="008A38DA"/>
    <w:rsid w:val="008B090C"/>
    <w:rsid w:val="008B1767"/>
    <w:rsid w:val="008B7C97"/>
    <w:rsid w:val="008C1DD2"/>
    <w:rsid w:val="008C530F"/>
    <w:rsid w:val="008D4C82"/>
    <w:rsid w:val="008D5C05"/>
    <w:rsid w:val="008E1330"/>
    <w:rsid w:val="008E37DE"/>
    <w:rsid w:val="008F3923"/>
    <w:rsid w:val="00903B87"/>
    <w:rsid w:val="0091145B"/>
    <w:rsid w:val="00912D84"/>
    <w:rsid w:val="00913447"/>
    <w:rsid w:val="009147DD"/>
    <w:rsid w:val="00914E2B"/>
    <w:rsid w:val="00930CDC"/>
    <w:rsid w:val="009417BF"/>
    <w:rsid w:val="009422A8"/>
    <w:rsid w:val="00942431"/>
    <w:rsid w:val="009470F7"/>
    <w:rsid w:val="00953183"/>
    <w:rsid w:val="009535F2"/>
    <w:rsid w:val="009609E4"/>
    <w:rsid w:val="00963848"/>
    <w:rsid w:val="00964B20"/>
    <w:rsid w:val="009658B8"/>
    <w:rsid w:val="00973B65"/>
    <w:rsid w:val="00982057"/>
    <w:rsid w:val="00982A73"/>
    <w:rsid w:val="00982F02"/>
    <w:rsid w:val="009832A9"/>
    <w:rsid w:val="009907FE"/>
    <w:rsid w:val="009941AB"/>
    <w:rsid w:val="00994420"/>
    <w:rsid w:val="009A02EB"/>
    <w:rsid w:val="009B0B35"/>
    <w:rsid w:val="009B70B9"/>
    <w:rsid w:val="009C271A"/>
    <w:rsid w:val="009C35F7"/>
    <w:rsid w:val="009C3903"/>
    <w:rsid w:val="009C3BC9"/>
    <w:rsid w:val="009C4BD4"/>
    <w:rsid w:val="009C733B"/>
    <w:rsid w:val="009D03AF"/>
    <w:rsid w:val="009D109D"/>
    <w:rsid w:val="009D2AEF"/>
    <w:rsid w:val="009D3EF6"/>
    <w:rsid w:val="009D6066"/>
    <w:rsid w:val="009E0A67"/>
    <w:rsid w:val="009E215B"/>
    <w:rsid w:val="009E2514"/>
    <w:rsid w:val="009E3000"/>
    <w:rsid w:val="009E481E"/>
    <w:rsid w:val="009E6EA6"/>
    <w:rsid w:val="009F1324"/>
    <w:rsid w:val="009F3104"/>
    <w:rsid w:val="009F45B3"/>
    <w:rsid w:val="009F66E9"/>
    <w:rsid w:val="00A0122B"/>
    <w:rsid w:val="00A06CB1"/>
    <w:rsid w:val="00A13807"/>
    <w:rsid w:val="00A17B36"/>
    <w:rsid w:val="00A23CBD"/>
    <w:rsid w:val="00A255D7"/>
    <w:rsid w:val="00A256D2"/>
    <w:rsid w:val="00A26BCC"/>
    <w:rsid w:val="00A270BA"/>
    <w:rsid w:val="00A277EF"/>
    <w:rsid w:val="00A3468A"/>
    <w:rsid w:val="00A46268"/>
    <w:rsid w:val="00A47389"/>
    <w:rsid w:val="00A515BD"/>
    <w:rsid w:val="00A6465D"/>
    <w:rsid w:val="00A65BCD"/>
    <w:rsid w:val="00A6750D"/>
    <w:rsid w:val="00A701C3"/>
    <w:rsid w:val="00A727DD"/>
    <w:rsid w:val="00A75143"/>
    <w:rsid w:val="00A75417"/>
    <w:rsid w:val="00A77F97"/>
    <w:rsid w:val="00A8538F"/>
    <w:rsid w:val="00A85D04"/>
    <w:rsid w:val="00A90493"/>
    <w:rsid w:val="00A90AA1"/>
    <w:rsid w:val="00A944E6"/>
    <w:rsid w:val="00A94C17"/>
    <w:rsid w:val="00A967C0"/>
    <w:rsid w:val="00A97FB1"/>
    <w:rsid w:val="00AA2847"/>
    <w:rsid w:val="00AA49EA"/>
    <w:rsid w:val="00AA537C"/>
    <w:rsid w:val="00AB082B"/>
    <w:rsid w:val="00AB1EF6"/>
    <w:rsid w:val="00AB213B"/>
    <w:rsid w:val="00AB2EA5"/>
    <w:rsid w:val="00AB4BC7"/>
    <w:rsid w:val="00AB7D77"/>
    <w:rsid w:val="00AC4073"/>
    <w:rsid w:val="00AD0DFA"/>
    <w:rsid w:val="00AE32A7"/>
    <w:rsid w:val="00AF10E4"/>
    <w:rsid w:val="00B007DF"/>
    <w:rsid w:val="00B02787"/>
    <w:rsid w:val="00B043AD"/>
    <w:rsid w:val="00B11452"/>
    <w:rsid w:val="00B13BC4"/>
    <w:rsid w:val="00B1663A"/>
    <w:rsid w:val="00B17A60"/>
    <w:rsid w:val="00B27DB0"/>
    <w:rsid w:val="00B33074"/>
    <w:rsid w:val="00B3340E"/>
    <w:rsid w:val="00B3583F"/>
    <w:rsid w:val="00B47F47"/>
    <w:rsid w:val="00B51D25"/>
    <w:rsid w:val="00B5509A"/>
    <w:rsid w:val="00B555C0"/>
    <w:rsid w:val="00B55F97"/>
    <w:rsid w:val="00B614CB"/>
    <w:rsid w:val="00B720C0"/>
    <w:rsid w:val="00B75096"/>
    <w:rsid w:val="00B859F7"/>
    <w:rsid w:val="00B95032"/>
    <w:rsid w:val="00B957A7"/>
    <w:rsid w:val="00B97FC7"/>
    <w:rsid w:val="00BA54E8"/>
    <w:rsid w:val="00BA63A5"/>
    <w:rsid w:val="00BB6D03"/>
    <w:rsid w:val="00BB7B6B"/>
    <w:rsid w:val="00BC0E6A"/>
    <w:rsid w:val="00BC3CD9"/>
    <w:rsid w:val="00BC5A1A"/>
    <w:rsid w:val="00BD157B"/>
    <w:rsid w:val="00BD1617"/>
    <w:rsid w:val="00BD3C6B"/>
    <w:rsid w:val="00BE2353"/>
    <w:rsid w:val="00BE551B"/>
    <w:rsid w:val="00BF058B"/>
    <w:rsid w:val="00BF13EE"/>
    <w:rsid w:val="00BF217C"/>
    <w:rsid w:val="00BF3216"/>
    <w:rsid w:val="00BF500D"/>
    <w:rsid w:val="00BF6740"/>
    <w:rsid w:val="00BF7319"/>
    <w:rsid w:val="00C11E3C"/>
    <w:rsid w:val="00C222A3"/>
    <w:rsid w:val="00C23F2E"/>
    <w:rsid w:val="00C2631B"/>
    <w:rsid w:val="00C26D35"/>
    <w:rsid w:val="00C306A0"/>
    <w:rsid w:val="00C31577"/>
    <w:rsid w:val="00C4021B"/>
    <w:rsid w:val="00C415C0"/>
    <w:rsid w:val="00C5083C"/>
    <w:rsid w:val="00C5155D"/>
    <w:rsid w:val="00C54858"/>
    <w:rsid w:val="00C63355"/>
    <w:rsid w:val="00C63409"/>
    <w:rsid w:val="00C73C12"/>
    <w:rsid w:val="00C74BB9"/>
    <w:rsid w:val="00C76FA2"/>
    <w:rsid w:val="00C831F5"/>
    <w:rsid w:val="00C85A84"/>
    <w:rsid w:val="00C860B9"/>
    <w:rsid w:val="00C8621C"/>
    <w:rsid w:val="00C86688"/>
    <w:rsid w:val="00C95A4B"/>
    <w:rsid w:val="00C976C1"/>
    <w:rsid w:val="00CA0519"/>
    <w:rsid w:val="00CA5716"/>
    <w:rsid w:val="00CA745A"/>
    <w:rsid w:val="00CB461E"/>
    <w:rsid w:val="00CB4BCA"/>
    <w:rsid w:val="00CB521F"/>
    <w:rsid w:val="00CB7D11"/>
    <w:rsid w:val="00CC52E4"/>
    <w:rsid w:val="00CD6C4C"/>
    <w:rsid w:val="00CE290A"/>
    <w:rsid w:val="00CE3423"/>
    <w:rsid w:val="00CE4BD5"/>
    <w:rsid w:val="00CE7E20"/>
    <w:rsid w:val="00CF2849"/>
    <w:rsid w:val="00CF3D39"/>
    <w:rsid w:val="00CF6D6F"/>
    <w:rsid w:val="00CF71E3"/>
    <w:rsid w:val="00CF7D85"/>
    <w:rsid w:val="00D01A4A"/>
    <w:rsid w:val="00D02399"/>
    <w:rsid w:val="00D03CF3"/>
    <w:rsid w:val="00D05CD2"/>
    <w:rsid w:val="00D12552"/>
    <w:rsid w:val="00D1257C"/>
    <w:rsid w:val="00D1309F"/>
    <w:rsid w:val="00D146E0"/>
    <w:rsid w:val="00D22DF2"/>
    <w:rsid w:val="00D278A5"/>
    <w:rsid w:val="00D27E59"/>
    <w:rsid w:val="00D304DD"/>
    <w:rsid w:val="00D32E5C"/>
    <w:rsid w:val="00D334CA"/>
    <w:rsid w:val="00D348FF"/>
    <w:rsid w:val="00D40DF3"/>
    <w:rsid w:val="00D46603"/>
    <w:rsid w:val="00D52800"/>
    <w:rsid w:val="00D64557"/>
    <w:rsid w:val="00D650C4"/>
    <w:rsid w:val="00D67DEE"/>
    <w:rsid w:val="00D67F36"/>
    <w:rsid w:val="00D7198E"/>
    <w:rsid w:val="00D76185"/>
    <w:rsid w:val="00D765C3"/>
    <w:rsid w:val="00D76ECC"/>
    <w:rsid w:val="00D84013"/>
    <w:rsid w:val="00D85849"/>
    <w:rsid w:val="00D94A7A"/>
    <w:rsid w:val="00DA466E"/>
    <w:rsid w:val="00DA50C5"/>
    <w:rsid w:val="00DA6808"/>
    <w:rsid w:val="00DB1F7E"/>
    <w:rsid w:val="00DB26AC"/>
    <w:rsid w:val="00DB4B87"/>
    <w:rsid w:val="00DB70A9"/>
    <w:rsid w:val="00DC0967"/>
    <w:rsid w:val="00DC3CE5"/>
    <w:rsid w:val="00DC7535"/>
    <w:rsid w:val="00DD0EBF"/>
    <w:rsid w:val="00DD19E5"/>
    <w:rsid w:val="00DD337F"/>
    <w:rsid w:val="00DD6E51"/>
    <w:rsid w:val="00DE0D21"/>
    <w:rsid w:val="00DE1768"/>
    <w:rsid w:val="00DE55C1"/>
    <w:rsid w:val="00DE6866"/>
    <w:rsid w:val="00DF2480"/>
    <w:rsid w:val="00DF55AF"/>
    <w:rsid w:val="00E075D0"/>
    <w:rsid w:val="00E12ABC"/>
    <w:rsid w:val="00E13DDC"/>
    <w:rsid w:val="00E170F5"/>
    <w:rsid w:val="00E20DC9"/>
    <w:rsid w:val="00E22728"/>
    <w:rsid w:val="00E22B4E"/>
    <w:rsid w:val="00E24B32"/>
    <w:rsid w:val="00E26D1C"/>
    <w:rsid w:val="00E308EA"/>
    <w:rsid w:val="00E35786"/>
    <w:rsid w:val="00E4360F"/>
    <w:rsid w:val="00E45672"/>
    <w:rsid w:val="00E465CF"/>
    <w:rsid w:val="00E479E4"/>
    <w:rsid w:val="00E50098"/>
    <w:rsid w:val="00E504E9"/>
    <w:rsid w:val="00E511DA"/>
    <w:rsid w:val="00E520C6"/>
    <w:rsid w:val="00E55783"/>
    <w:rsid w:val="00E564C3"/>
    <w:rsid w:val="00E606D6"/>
    <w:rsid w:val="00E60AE6"/>
    <w:rsid w:val="00E60D1B"/>
    <w:rsid w:val="00E660E6"/>
    <w:rsid w:val="00E66691"/>
    <w:rsid w:val="00E66DC6"/>
    <w:rsid w:val="00E74274"/>
    <w:rsid w:val="00E75E73"/>
    <w:rsid w:val="00E76A3C"/>
    <w:rsid w:val="00E826A0"/>
    <w:rsid w:val="00E84E29"/>
    <w:rsid w:val="00E85B19"/>
    <w:rsid w:val="00E85FE2"/>
    <w:rsid w:val="00E91EE3"/>
    <w:rsid w:val="00E92100"/>
    <w:rsid w:val="00E94D7D"/>
    <w:rsid w:val="00EA1E67"/>
    <w:rsid w:val="00EA23E4"/>
    <w:rsid w:val="00EA37D4"/>
    <w:rsid w:val="00EA5BF6"/>
    <w:rsid w:val="00EA612E"/>
    <w:rsid w:val="00EB3715"/>
    <w:rsid w:val="00EB55C0"/>
    <w:rsid w:val="00EB598E"/>
    <w:rsid w:val="00EB6088"/>
    <w:rsid w:val="00EC3FB8"/>
    <w:rsid w:val="00ED3123"/>
    <w:rsid w:val="00EE0247"/>
    <w:rsid w:val="00EE2829"/>
    <w:rsid w:val="00EE4819"/>
    <w:rsid w:val="00EE49A3"/>
    <w:rsid w:val="00EE5D23"/>
    <w:rsid w:val="00EF0509"/>
    <w:rsid w:val="00F00366"/>
    <w:rsid w:val="00F008E7"/>
    <w:rsid w:val="00F02548"/>
    <w:rsid w:val="00F04ED5"/>
    <w:rsid w:val="00F10735"/>
    <w:rsid w:val="00F14426"/>
    <w:rsid w:val="00F17E22"/>
    <w:rsid w:val="00F2130D"/>
    <w:rsid w:val="00F258A1"/>
    <w:rsid w:val="00F25A99"/>
    <w:rsid w:val="00F2764C"/>
    <w:rsid w:val="00F321F5"/>
    <w:rsid w:val="00F32474"/>
    <w:rsid w:val="00F36A1E"/>
    <w:rsid w:val="00F43BE9"/>
    <w:rsid w:val="00F55E6C"/>
    <w:rsid w:val="00F6598B"/>
    <w:rsid w:val="00F66C68"/>
    <w:rsid w:val="00F67033"/>
    <w:rsid w:val="00F753EC"/>
    <w:rsid w:val="00F85318"/>
    <w:rsid w:val="00F90F78"/>
    <w:rsid w:val="00F91F68"/>
    <w:rsid w:val="00F941CC"/>
    <w:rsid w:val="00F94BB5"/>
    <w:rsid w:val="00FA0D9F"/>
    <w:rsid w:val="00FA14B8"/>
    <w:rsid w:val="00FA16F9"/>
    <w:rsid w:val="00FA36A9"/>
    <w:rsid w:val="00FA5162"/>
    <w:rsid w:val="00FA55F0"/>
    <w:rsid w:val="00FA5EE0"/>
    <w:rsid w:val="00FB0CD5"/>
    <w:rsid w:val="00FB0D11"/>
    <w:rsid w:val="00FB115B"/>
    <w:rsid w:val="00FB55C8"/>
    <w:rsid w:val="00FC1A4E"/>
    <w:rsid w:val="00FC3D9B"/>
    <w:rsid w:val="00FC6C3D"/>
    <w:rsid w:val="00FD329B"/>
    <w:rsid w:val="00FD52BC"/>
    <w:rsid w:val="00FD74F3"/>
    <w:rsid w:val="00FE0F60"/>
    <w:rsid w:val="00FE11F2"/>
    <w:rsid w:val="00FE4506"/>
    <w:rsid w:val="00FE77DF"/>
    <w:rsid w:val="00FF017D"/>
    <w:rsid w:val="00FF3BC3"/>
    <w:rsid w:val="00FF40F6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F538"/>
  <w15:docId w15:val="{856D989F-CF48-440D-A32E-004A7001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33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31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3151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endnote text"/>
    <w:basedOn w:val="a"/>
    <w:link w:val="a7"/>
    <w:uiPriority w:val="99"/>
    <w:semiHidden/>
    <w:unhideWhenUsed/>
    <w:rsid w:val="00231951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3195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endnote reference"/>
    <w:basedOn w:val="a0"/>
    <w:uiPriority w:val="99"/>
    <w:semiHidden/>
    <w:unhideWhenUsed/>
    <w:rsid w:val="00231951"/>
    <w:rPr>
      <w:vertAlign w:val="superscript"/>
    </w:rPr>
  </w:style>
  <w:style w:type="paragraph" w:styleId="2">
    <w:name w:val="Body Text Indent 2"/>
    <w:basedOn w:val="a"/>
    <w:link w:val="20"/>
    <w:rsid w:val="00A255D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255D7"/>
    <w:rPr>
      <w:rFonts w:ascii="Baltica" w:eastAsia="Times New Roman" w:hAnsi="Baltica" w:cs="Times New Roman"/>
      <w:sz w:val="20"/>
      <w:szCs w:val="20"/>
      <w:lang w:val="af-ZA"/>
    </w:rPr>
  </w:style>
  <w:style w:type="paragraph" w:styleId="a9">
    <w:name w:val="List Paragraph"/>
    <w:basedOn w:val="a"/>
    <w:uiPriority w:val="34"/>
    <w:qFormat/>
    <w:rsid w:val="00A727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8EED6-A9C5-4F6E-B059-135C90EDF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2617</TotalTime>
  <Pages>4</Pages>
  <Words>852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Industrial bank of kuwait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845</cp:revision>
  <cp:lastPrinted>2025-06-11T05:38:00Z</cp:lastPrinted>
  <dcterms:created xsi:type="dcterms:W3CDTF">2024-05-24T10:50:00Z</dcterms:created>
  <dcterms:modified xsi:type="dcterms:W3CDTF">2025-07-11T10:03:00Z</dcterms:modified>
</cp:coreProperties>
</file>